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136C" w14:textId="77777777" w:rsidR="00992C4D" w:rsidRPr="00992C4D" w:rsidRDefault="00992C4D" w:rsidP="00992C4D">
      <w:pPr>
        <w:jc w:val="center"/>
        <w:rPr>
          <w:rFonts w:ascii="HG丸ｺﾞｼｯｸM-PRO" w:eastAsia="HG丸ｺﾞｼｯｸM-PRO" w:hAnsi="HG丸ｺﾞｼｯｸM-PRO"/>
          <w:sz w:val="24"/>
          <w:szCs w:val="28"/>
        </w:rPr>
      </w:pPr>
      <w:r w:rsidRPr="00992C4D">
        <w:rPr>
          <w:rFonts w:ascii="HG丸ｺﾞｼｯｸM-PRO" w:eastAsia="HG丸ｺﾞｼｯｸM-PRO" w:hAnsi="HG丸ｺﾞｼｯｸM-PRO" w:hint="eastAsia"/>
          <w:sz w:val="24"/>
          <w:szCs w:val="28"/>
        </w:rPr>
        <w:t>２０２３年度全国小学生バレーボール指導者二次講習会開催要項</w:t>
      </w:r>
    </w:p>
    <w:p w14:paraId="45B3DA1F" w14:textId="77777777" w:rsidR="00992C4D" w:rsidRPr="00992C4D" w:rsidRDefault="00992C4D" w:rsidP="00992C4D">
      <w:pPr>
        <w:jc w:val="center"/>
        <w:rPr>
          <w:rFonts w:ascii="HG丸ｺﾞｼｯｸM-PRO" w:eastAsia="HG丸ｺﾞｼｯｸM-PRO" w:hAnsi="HG丸ｺﾞｼｯｸM-PRO"/>
          <w:sz w:val="24"/>
          <w:szCs w:val="28"/>
        </w:rPr>
      </w:pPr>
      <w:r w:rsidRPr="00992C4D">
        <w:rPr>
          <w:rFonts w:ascii="HG丸ｺﾞｼｯｸM-PRO" w:eastAsia="HG丸ｺﾞｼｯｸM-PRO" w:hAnsi="HG丸ｺﾞｼｯｸM-PRO" w:hint="eastAsia"/>
          <w:sz w:val="24"/>
          <w:szCs w:val="28"/>
        </w:rPr>
        <w:t>（公益財団法人日本スポーツ協会コーチ</w:t>
      </w:r>
      <w:r w:rsidRPr="00992C4D">
        <w:rPr>
          <w:rFonts w:ascii="HG丸ｺﾞｼｯｸM-PRO" w:eastAsia="HG丸ｺﾞｼｯｸM-PRO" w:hAnsi="HG丸ｺﾞｼｯｸM-PRO"/>
          <w:sz w:val="24"/>
          <w:szCs w:val="28"/>
        </w:rPr>
        <w:t>1専門科目及び</w:t>
      </w:r>
    </w:p>
    <w:p w14:paraId="1FC3A078" w14:textId="45D222BF" w:rsidR="00992C4D" w:rsidRPr="00992C4D" w:rsidRDefault="00992C4D" w:rsidP="00992C4D">
      <w:pPr>
        <w:jc w:val="center"/>
        <w:rPr>
          <w:rFonts w:ascii="HG丸ｺﾞｼｯｸM-PRO" w:eastAsia="HG丸ｺﾞｼｯｸM-PRO" w:hAnsi="HG丸ｺﾞｼｯｸM-PRO"/>
          <w:sz w:val="24"/>
          <w:szCs w:val="28"/>
        </w:rPr>
      </w:pPr>
      <w:r w:rsidRPr="00992C4D">
        <w:rPr>
          <w:rFonts w:ascii="HG丸ｺﾞｼｯｸM-PRO" w:eastAsia="HG丸ｺﾞｼｯｸM-PRO" w:hAnsi="HG丸ｺﾞｼｯｸM-PRO" w:hint="eastAsia"/>
          <w:sz w:val="24"/>
          <w:szCs w:val="28"/>
        </w:rPr>
        <w:t>日本バレーボール協会認定準指導員資格取得講習会）</w:t>
      </w:r>
    </w:p>
    <w:p w14:paraId="72A67B96" w14:textId="77777777" w:rsidR="00992C4D" w:rsidRDefault="00992C4D" w:rsidP="00992C4D">
      <w:pPr>
        <w:rPr>
          <w:rFonts w:ascii="HG丸ｺﾞｼｯｸM-PRO" w:eastAsia="HG丸ｺﾞｼｯｸM-PRO" w:hAnsi="HG丸ｺﾞｼｯｸM-PRO"/>
        </w:rPr>
      </w:pPr>
    </w:p>
    <w:p w14:paraId="4390F890" w14:textId="326274A3" w:rsidR="00992C4D" w:rsidRDefault="002F3DCE"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992C4D" w:rsidRPr="00992C4D">
        <w:rPr>
          <w:rFonts w:ascii="HG丸ｺﾞｼｯｸM-PRO" w:eastAsia="HG丸ｺﾞｼｯｸM-PRO" w:hAnsi="HG丸ｺﾞｼｯｸM-PRO" w:hint="eastAsia"/>
        </w:rPr>
        <w:t>．目</w:t>
      </w:r>
      <w:r w:rsidR="00992C4D">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的</w:t>
      </w:r>
      <w:r w:rsidR="00992C4D">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地域におけるスポーツ（バレーボール）の普及・発展に寄与する指導者の育成を</w:t>
      </w:r>
      <w:r w:rsidR="00992C4D" w:rsidRPr="00992C4D">
        <w:rPr>
          <w:rFonts w:ascii="HG丸ｺﾞｼｯｸM-PRO" w:eastAsia="HG丸ｺﾞｼｯｸM-PRO" w:hAnsi="HG丸ｺﾞｼｯｸM-PRO" w:hint="eastAsia"/>
        </w:rPr>
        <w:t>図る。</w:t>
      </w:r>
    </w:p>
    <w:p w14:paraId="7B32483D" w14:textId="77777777" w:rsidR="002F3DCE" w:rsidRPr="00992C4D" w:rsidRDefault="002F3DCE" w:rsidP="002F3DCE">
      <w:pPr>
        <w:ind w:firstLineChars="100" w:firstLine="210"/>
        <w:rPr>
          <w:rFonts w:ascii="HG丸ｺﾞｼｯｸM-PRO" w:eastAsia="HG丸ｺﾞｼｯｸM-PRO" w:hAnsi="HG丸ｺﾞｼｯｸM-PRO"/>
        </w:rPr>
      </w:pPr>
    </w:p>
    <w:p w14:paraId="2B9C7418" w14:textId="11F3AFEA" w:rsidR="00992C4D" w:rsidRDefault="00992C4D" w:rsidP="002F3DCE">
      <w:pPr>
        <w:ind w:firstLineChars="100" w:firstLine="210"/>
        <w:rPr>
          <w:rFonts w:ascii="HG丸ｺﾞｼｯｸM-PRO" w:eastAsia="HG丸ｺﾞｼｯｸM-PRO" w:hAnsi="HG丸ｺﾞｼｯｸM-PRO"/>
        </w:rPr>
      </w:pPr>
      <w:r w:rsidRPr="00992C4D">
        <w:rPr>
          <w:rFonts w:ascii="HG丸ｺﾞｼｯｸM-PRO" w:eastAsia="HG丸ｺﾞｼｯｸM-PRO" w:hAnsi="HG丸ｺﾞｼｯｸM-PRO" w:hint="eastAsia"/>
        </w:rPr>
        <w:t>２．主</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催</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公益財団法人日本バレーボール協会 日本小学生バレーボール連盟</w:t>
      </w:r>
    </w:p>
    <w:p w14:paraId="4B09B596" w14:textId="77777777" w:rsidR="002F3DCE" w:rsidRPr="00992C4D" w:rsidRDefault="002F3DCE" w:rsidP="002F3DCE">
      <w:pPr>
        <w:ind w:firstLineChars="100" w:firstLine="210"/>
        <w:rPr>
          <w:rFonts w:ascii="HG丸ｺﾞｼｯｸM-PRO" w:eastAsia="HG丸ｺﾞｼｯｸM-PRO" w:hAnsi="HG丸ｺﾞｼｯｸM-PRO"/>
        </w:rPr>
      </w:pPr>
    </w:p>
    <w:p w14:paraId="2C1E9702" w14:textId="50E23AB9" w:rsidR="00992C4D" w:rsidRPr="00992C4D" w:rsidRDefault="00992C4D" w:rsidP="002F3DCE">
      <w:pPr>
        <w:ind w:firstLineChars="100" w:firstLine="210"/>
        <w:rPr>
          <w:rFonts w:ascii="HG丸ｺﾞｼｯｸM-PRO" w:eastAsia="HG丸ｺﾞｼｯｸM-PRO" w:hAnsi="HG丸ｺﾞｼｯｸM-PRO"/>
        </w:rPr>
      </w:pPr>
      <w:r w:rsidRPr="00992C4D">
        <w:rPr>
          <w:rFonts w:ascii="HG丸ｺﾞｼｯｸM-PRO" w:eastAsia="HG丸ｺﾞｼｯｸM-PRO" w:hAnsi="HG丸ｺﾞｼｯｸM-PRO" w:hint="eastAsia"/>
        </w:rPr>
        <w:t>３．主</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管</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公益財団法人日本バレ－ボ－ル協会指導普及委員会</w:t>
      </w:r>
    </w:p>
    <w:p w14:paraId="2C93FCD9" w14:textId="77777777" w:rsidR="00992C4D" w:rsidRPr="00992C4D" w:rsidRDefault="00992C4D" w:rsidP="002F3DCE">
      <w:pPr>
        <w:ind w:firstLineChars="800" w:firstLine="1680"/>
        <w:rPr>
          <w:rFonts w:ascii="HG丸ｺﾞｼｯｸM-PRO" w:eastAsia="HG丸ｺﾞｼｯｸM-PRO" w:hAnsi="HG丸ｺﾞｼｯｸM-PRO"/>
        </w:rPr>
      </w:pPr>
      <w:r w:rsidRPr="00992C4D">
        <w:rPr>
          <w:rFonts w:ascii="HG丸ｺﾞｼｯｸM-PRO" w:eastAsia="HG丸ｺﾞｼｯｸM-PRO" w:hAnsi="HG丸ｺﾞｼｯｸM-PRO" w:hint="eastAsia"/>
        </w:rPr>
        <w:t>日本小学生バレ－ボ－ル連盟指導普及委員会</w:t>
      </w:r>
    </w:p>
    <w:p w14:paraId="4457D17F" w14:textId="38C34E91" w:rsidR="00992C4D" w:rsidRDefault="00992C4D" w:rsidP="002F3DCE">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北海道</w:t>
      </w:r>
      <w:r w:rsidRPr="00992C4D">
        <w:rPr>
          <w:rFonts w:ascii="HG丸ｺﾞｼｯｸM-PRO" w:eastAsia="HG丸ｺﾞｼｯｸM-PRO" w:hAnsi="HG丸ｺﾞｼｯｸM-PRO" w:hint="eastAsia"/>
        </w:rPr>
        <w:t>バレ－ボ－ル協会・</w:t>
      </w:r>
      <w:r>
        <w:rPr>
          <w:rFonts w:ascii="HG丸ｺﾞｼｯｸM-PRO" w:eastAsia="HG丸ｺﾞｼｯｸM-PRO" w:hAnsi="HG丸ｺﾞｼｯｸM-PRO" w:hint="eastAsia"/>
        </w:rPr>
        <w:t>北海道</w:t>
      </w:r>
      <w:r w:rsidRPr="00992C4D">
        <w:rPr>
          <w:rFonts w:ascii="HG丸ｺﾞｼｯｸM-PRO" w:eastAsia="HG丸ｺﾞｼｯｸM-PRO" w:hAnsi="HG丸ｺﾞｼｯｸM-PRO" w:hint="eastAsia"/>
        </w:rPr>
        <w:t>小学生バレ－ボ－ル連盟</w:t>
      </w:r>
      <w:r w:rsidRPr="00992C4D">
        <w:rPr>
          <w:rFonts w:ascii="HG丸ｺﾞｼｯｸM-PRO" w:eastAsia="HG丸ｺﾞｼｯｸM-PRO" w:hAnsi="HG丸ｺﾞｼｯｸM-PRO"/>
        </w:rPr>
        <w:t xml:space="preserve"> </w:t>
      </w:r>
    </w:p>
    <w:p w14:paraId="56848597" w14:textId="77777777" w:rsidR="002F3DCE" w:rsidRPr="00992C4D" w:rsidRDefault="002F3DCE" w:rsidP="002F3DCE">
      <w:pPr>
        <w:ind w:firstLineChars="800" w:firstLine="1680"/>
        <w:rPr>
          <w:rFonts w:ascii="HG丸ｺﾞｼｯｸM-PRO" w:eastAsia="HG丸ｺﾞｼｯｸM-PRO" w:hAnsi="HG丸ｺﾞｼｯｸM-PRO"/>
        </w:rPr>
      </w:pPr>
    </w:p>
    <w:p w14:paraId="1D05CEA9" w14:textId="0A17DF67" w:rsidR="00992C4D" w:rsidRDefault="00992C4D" w:rsidP="002F3DCE">
      <w:pPr>
        <w:ind w:firstLineChars="100" w:firstLine="210"/>
        <w:rPr>
          <w:rFonts w:ascii="HG丸ｺﾞｼｯｸM-PRO" w:eastAsia="HG丸ｺﾞｼｯｸM-PRO" w:hAnsi="HG丸ｺﾞｼｯｸM-PRO"/>
        </w:rPr>
      </w:pPr>
      <w:r w:rsidRPr="00992C4D">
        <w:rPr>
          <w:rFonts w:ascii="HG丸ｺﾞｼｯｸM-PRO" w:eastAsia="HG丸ｺﾞｼｯｸM-PRO" w:hAnsi="HG丸ｺﾞｼｯｸM-PRO" w:hint="eastAsia"/>
        </w:rPr>
        <w:t>４．後</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援</w:t>
      </w:r>
      <w:r>
        <w:rPr>
          <w:rFonts w:ascii="HG丸ｺﾞｼｯｸM-PRO" w:eastAsia="HG丸ｺﾞｼｯｸM-PRO" w:hAnsi="HG丸ｺﾞｼｯｸM-PRO" w:hint="eastAsia"/>
        </w:rPr>
        <w:t xml:space="preserve">　北海道</w:t>
      </w:r>
      <w:r w:rsidRPr="00992C4D">
        <w:rPr>
          <w:rFonts w:ascii="HG丸ｺﾞｼｯｸM-PRO" w:eastAsia="HG丸ｺﾞｼｯｸM-PRO" w:hAnsi="HG丸ｺﾞｼｯｸM-PRO"/>
        </w:rPr>
        <w:t>・</w:t>
      </w:r>
      <w:r>
        <w:rPr>
          <w:rFonts w:ascii="HG丸ｺﾞｼｯｸM-PRO" w:eastAsia="HG丸ｺﾞｼｯｸM-PRO" w:hAnsi="HG丸ｺﾞｼｯｸM-PRO" w:hint="eastAsia"/>
        </w:rPr>
        <w:t>札幌</w:t>
      </w:r>
      <w:r w:rsidRPr="00992C4D">
        <w:rPr>
          <w:rFonts w:ascii="HG丸ｺﾞｼｯｸM-PRO" w:eastAsia="HG丸ｺﾞｼｯｸM-PRO" w:hAnsi="HG丸ｺﾞｼｯｸM-PRO"/>
        </w:rPr>
        <w:t>市教育委員会、</w:t>
      </w:r>
      <w:r>
        <w:rPr>
          <w:rFonts w:ascii="HG丸ｺﾞｼｯｸM-PRO" w:eastAsia="HG丸ｺﾞｼｯｸM-PRO" w:hAnsi="HG丸ｺﾞｼｯｸM-PRO" w:hint="eastAsia"/>
        </w:rPr>
        <w:t>北海道</w:t>
      </w:r>
      <w:r w:rsidRPr="00992C4D">
        <w:rPr>
          <w:rFonts w:ascii="HG丸ｺﾞｼｯｸM-PRO" w:eastAsia="HG丸ｺﾞｼｯｸM-PRO" w:hAnsi="HG丸ｺﾞｼｯｸM-PRO"/>
        </w:rPr>
        <w:t>・</w:t>
      </w:r>
      <w:r>
        <w:rPr>
          <w:rFonts w:ascii="HG丸ｺﾞｼｯｸM-PRO" w:eastAsia="HG丸ｺﾞｼｯｸM-PRO" w:hAnsi="HG丸ｺﾞｼｯｸM-PRO" w:hint="eastAsia"/>
        </w:rPr>
        <w:t>札幌</w:t>
      </w:r>
      <w:r w:rsidRPr="00992C4D">
        <w:rPr>
          <w:rFonts w:ascii="HG丸ｺﾞｼｯｸM-PRO" w:eastAsia="HG丸ｺﾞｼｯｸM-PRO" w:hAnsi="HG丸ｺﾞｼｯｸM-PRO"/>
        </w:rPr>
        <w:t>市</w:t>
      </w:r>
      <w:r>
        <w:rPr>
          <w:rFonts w:ascii="HG丸ｺﾞｼｯｸM-PRO" w:eastAsia="HG丸ｺﾞｼｯｸM-PRO" w:hAnsi="HG丸ｺﾞｼｯｸM-PRO" w:hint="eastAsia"/>
        </w:rPr>
        <w:t>スポーツ</w:t>
      </w:r>
      <w:r w:rsidRPr="00992C4D">
        <w:rPr>
          <w:rFonts w:ascii="HG丸ｺﾞｼｯｸM-PRO" w:eastAsia="HG丸ｺﾞｼｯｸM-PRO" w:hAnsi="HG丸ｺﾞｼｯｸM-PRO"/>
        </w:rPr>
        <w:t>協会</w:t>
      </w:r>
    </w:p>
    <w:p w14:paraId="3E832DE0" w14:textId="77777777" w:rsidR="002F3DCE" w:rsidRPr="00992C4D" w:rsidRDefault="002F3DCE" w:rsidP="002F3DCE">
      <w:pPr>
        <w:ind w:firstLineChars="100" w:firstLine="210"/>
        <w:rPr>
          <w:rFonts w:ascii="HG丸ｺﾞｼｯｸM-PRO" w:eastAsia="HG丸ｺﾞｼｯｸM-PRO" w:hAnsi="HG丸ｺﾞｼｯｸM-PRO"/>
        </w:rPr>
      </w:pPr>
    </w:p>
    <w:p w14:paraId="02D5ECE9" w14:textId="7FFE423B" w:rsidR="00992C4D" w:rsidRDefault="00992C4D" w:rsidP="002F3DCE">
      <w:pPr>
        <w:ind w:firstLineChars="100" w:firstLine="210"/>
        <w:rPr>
          <w:rFonts w:ascii="HG丸ｺﾞｼｯｸM-PRO" w:eastAsia="HG丸ｺﾞｼｯｸM-PRO" w:hAnsi="HG丸ｺﾞｼｯｸM-PRO"/>
        </w:rPr>
      </w:pPr>
      <w:r w:rsidRPr="00992C4D">
        <w:rPr>
          <w:rFonts w:ascii="HG丸ｺﾞｼｯｸM-PRO" w:eastAsia="HG丸ｺﾞｼｯｸM-PRO" w:hAnsi="HG丸ｺﾞｼｯｸM-PRO" w:hint="eastAsia"/>
        </w:rPr>
        <w:t>５．開</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hint="eastAsia"/>
        </w:rPr>
        <w:t>催</w:t>
      </w:r>
      <w:r>
        <w:rPr>
          <w:rFonts w:ascii="HG丸ｺﾞｼｯｸM-PRO" w:eastAsia="HG丸ｺﾞｼｯｸM-PRO" w:hAnsi="HG丸ｺﾞｼｯｸM-PRO" w:hint="eastAsia"/>
        </w:rPr>
        <w:t xml:space="preserve"> 日　</w:t>
      </w:r>
      <w:r w:rsidRPr="00992C4D">
        <w:rPr>
          <w:rFonts w:ascii="HG丸ｺﾞｼｯｸM-PRO" w:eastAsia="HG丸ｺﾞｼｯｸM-PRO" w:hAnsi="HG丸ｺﾞｼｯｸM-PRO"/>
        </w:rPr>
        <w:t>２０２３年</w:t>
      </w:r>
      <w:r>
        <w:rPr>
          <w:rFonts w:ascii="HG丸ｺﾞｼｯｸM-PRO" w:eastAsia="HG丸ｺﾞｼｯｸM-PRO" w:hAnsi="HG丸ｺﾞｼｯｸM-PRO" w:hint="eastAsia"/>
        </w:rPr>
        <w:t>７</w:t>
      </w:r>
      <w:r w:rsidRPr="00992C4D">
        <w:rPr>
          <w:rFonts w:ascii="HG丸ｺﾞｼｯｸM-PRO" w:eastAsia="HG丸ｺﾞｼｯｸM-PRO" w:hAnsi="HG丸ｺﾞｼｯｸM-PRO"/>
        </w:rPr>
        <w:t>月</w:t>
      </w:r>
      <w:r>
        <w:rPr>
          <w:rFonts w:ascii="HG丸ｺﾞｼｯｸM-PRO" w:eastAsia="HG丸ｺﾞｼｯｸM-PRO" w:hAnsi="HG丸ｺﾞｼｯｸM-PRO" w:hint="eastAsia"/>
        </w:rPr>
        <w:t>２９日（土）</w:t>
      </w:r>
      <w:r w:rsidRPr="00992C4D">
        <w:rPr>
          <w:rFonts w:ascii="HG丸ｺﾞｼｯｸM-PRO" w:eastAsia="HG丸ｺﾞｼｯｸM-PRO" w:hAnsi="HG丸ｺﾞｼｯｸM-PRO"/>
        </w:rPr>
        <w:t>～</w:t>
      </w:r>
      <w:r>
        <w:rPr>
          <w:rFonts w:ascii="HG丸ｺﾞｼｯｸM-PRO" w:eastAsia="HG丸ｺﾞｼｯｸM-PRO" w:hAnsi="HG丸ｺﾞｼｯｸM-PRO" w:hint="eastAsia"/>
        </w:rPr>
        <w:t>７</w:t>
      </w:r>
      <w:r w:rsidRPr="00992C4D">
        <w:rPr>
          <w:rFonts w:ascii="HG丸ｺﾞｼｯｸM-PRO" w:eastAsia="HG丸ｺﾞｼｯｸM-PRO" w:hAnsi="HG丸ｺﾞｼｯｸM-PRO"/>
        </w:rPr>
        <w:t>月</w:t>
      </w:r>
      <w:r>
        <w:rPr>
          <w:rFonts w:ascii="HG丸ｺﾞｼｯｸM-PRO" w:eastAsia="HG丸ｺﾞｼｯｸM-PRO" w:hAnsi="HG丸ｺﾞｼｯｸM-PRO" w:hint="eastAsia"/>
        </w:rPr>
        <w:t>３０</w:t>
      </w:r>
      <w:r w:rsidRPr="00992C4D">
        <w:rPr>
          <w:rFonts w:ascii="HG丸ｺﾞｼｯｸM-PRO" w:eastAsia="HG丸ｺﾞｼｯｸM-PRO" w:hAnsi="HG丸ｺﾞｼｯｸM-PRO"/>
        </w:rPr>
        <w:t>日</w:t>
      </w:r>
      <w:r>
        <w:rPr>
          <w:rFonts w:ascii="HG丸ｺﾞｼｯｸM-PRO" w:eastAsia="HG丸ｺﾞｼｯｸM-PRO" w:hAnsi="HG丸ｺﾞｼｯｸM-PRO" w:hint="eastAsia"/>
        </w:rPr>
        <w:t>（日）</w:t>
      </w:r>
    </w:p>
    <w:p w14:paraId="2EA2FD3C" w14:textId="77777777" w:rsidR="00AF46AA" w:rsidRDefault="00AF46AA" w:rsidP="002F3DCE">
      <w:pPr>
        <w:ind w:firstLineChars="100" w:firstLine="210"/>
        <w:rPr>
          <w:rFonts w:ascii="HG丸ｺﾞｼｯｸM-PRO" w:eastAsia="HG丸ｺﾞｼｯｸM-PRO" w:hAnsi="HG丸ｺﾞｼｯｸM-PRO"/>
        </w:rPr>
      </w:pPr>
    </w:p>
    <w:p w14:paraId="6102F576" w14:textId="0CCD8B83" w:rsidR="00AF46AA" w:rsidRDefault="00AF46AA"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６．会　　場　札幌市立北野台小学校体育館</w:t>
      </w:r>
    </w:p>
    <w:p w14:paraId="45D1D1D0" w14:textId="42F7574D" w:rsidR="00AF46AA" w:rsidRDefault="00AF46AA"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札幌市清田区北野４条５丁目４－８０</w:t>
      </w:r>
    </w:p>
    <w:p w14:paraId="5C8A407E" w14:textId="77777777" w:rsidR="002F3DCE" w:rsidRPr="00992C4D" w:rsidRDefault="002F3DCE" w:rsidP="002F3DCE">
      <w:pPr>
        <w:ind w:firstLineChars="100" w:firstLine="210"/>
        <w:rPr>
          <w:rFonts w:ascii="HG丸ｺﾞｼｯｸM-PRO" w:eastAsia="HG丸ｺﾞｼｯｸM-PRO" w:hAnsi="HG丸ｺﾞｼｯｸM-PRO"/>
        </w:rPr>
      </w:pPr>
    </w:p>
    <w:p w14:paraId="480D1F91" w14:textId="79934DEB" w:rsidR="00992C4D" w:rsidRDefault="00AF46AA"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992C4D" w:rsidRPr="00992C4D">
        <w:rPr>
          <w:rFonts w:ascii="HG丸ｺﾞｼｯｸM-PRO" w:eastAsia="HG丸ｺﾞｼｯｸM-PRO" w:hAnsi="HG丸ｺﾞｼｯｸM-PRO" w:hint="eastAsia"/>
        </w:rPr>
        <w:t>．参加資格</w:t>
      </w:r>
      <w:r w:rsidR="00992C4D">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日本小学生バレーボール連盟認定初級指導者（新・旧一次講習会修了者）</w:t>
      </w:r>
    </w:p>
    <w:p w14:paraId="24E62B76" w14:textId="77777777" w:rsidR="002F3DCE" w:rsidRPr="00AF46AA" w:rsidRDefault="002F3DCE" w:rsidP="002F3DCE">
      <w:pPr>
        <w:ind w:firstLineChars="100" w:firstLine="210"/>
        <w:rPr>
          <w:rFonts w:ascii="HG丸ｺﾞｼｯｸM-PRO" w:eastAsia="HG丸ｺﾞｼｯｸM-PRO" w:hAnsi="HG丸ｺﾞｼｯｸM-PRO"/>
        </w:rPr>
      </w:pPr>
    </w:p>
    <w:p w14:paraId="3A80E65A" w14:textId="55F9496E" w:rsidR="00992C4D" w:rsidRPr="00992C4D" w:rsidRDefault="00AF46AA"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w:t>
      </w:r>
      <w:r w:rsidR="00992C4D" w:rsidRPr="00992C4D">
        <w:rPr>
          <w:rFonts w:ascii="HG丸ｺﾞｼｯｸM-PRO" w:eastAsia="HG丸ｺﾞｼｯｸM-PRO" w:hAnsi="HG丸ｺﾞｼｯｸM-PRO" w:hint="eastAsia"/>
        </w:rPr>
        <w:t>．講習内容</w:t>
      </w:r>
      <w:r w:rsidR="00992C4D" w:rsidRPr="00992C4D">
        <w:rPr>
          <w:rFonts w:ascii="HG丸ｺﾞｼｯｸM-PRO" w:eastAsia="HG丸ｺﾞｼｯｸM-PRO" w:hAnsi="HG丸ｺﾞｼｯｸM-PRO"/>
        </w:rPr>
        <w:t xml:space="preserve"> </w:t>
      </w:r>
    </w:p>
    <w:p w14:paraId="7E11DB04" w14:textId="77777777" w:rsidR="00992C4D" w:rsidRPr="00992C4D" w:rsidRDefault="00992C4D" w:rsidP="002F3DCE">
      <w:pPr>
        <w:ind w:firstLineChars="300" w:firstLine="630"/>
        <w:rPr>
          <w:rFonts w:ascii="HG丸ｺﾞｼｯｸM-PRO" w:eastAsia="HG丸ｺﾞｼｯｸM-PRO" w:hAnsi="HG丸ｺﾞｼｯｸM-PRO"/>
        </w:rPr>
      </w:pPr>
      <w:r w:rsidRPr="00992C4D">
        <w:rPr>
          <w:rFonts w:ascii="HG丸ｺﾞｼｯｸM-PRO" w:eastAsia="HG丸ｺﾞｼｯｸM-PRO" w:hAnsi="HG丸ｺﾞｼｯｸM-PRO" w:hint="eastAsia"/>
        </w:rPr>
        <w:t>◆１日目（</w:t>
      </w:r>
      <w:r w:rsidRPr="00992C4D">
        <w:rPr>
          <w:rFonts w:ascii="HG丸ｺﾞｼｯｸM-PRO" w:eastAsia="HG丸ｺﾞｼｯｸM-PRO" w:hAnsi="HG丸ｺﾞｼｯｸM-PRO"/>
        </w:rPr>
        <w:t xml:space="preserve">13：30～18：00） </w:t>
      </w:r>
    </w:p>
    <w:tbl>
      <w:tblPr>
        <w:tblStyle w:val="a3"/>
        <w:tblW w:w="0" w:type="auto"/>
        <w:tblInd w:w="421" w:type="dxa"/>
        <w:tblLook w:val="04A0" w:firstRow="1" w:lastRow="0" w:firstColumn="1" w:lastColumn="0" w:noHBand="0" w:noVBand="1"/>
      </w:tblPr>
      <w:tblGrid>
        <w:gridCol w:w="582"/>
        <w:gridCol w:w="1273"/>
        <w:gridCol w:w="1558"/>
        <w:gridCol w:w="5902"/>
      </w:tblGrid>
      <w:tr w:rsidR="002F3DCE" w14:paraId="766C06EA" w14:textId="77777777" w:rsidTr="002F3DCE">
        <w:tc>
          <w:tcPr>
            <w:tcW w:w="582" w:type="dxa"/>
            <w:vMerge w:val="restart"/>
            <w:textDirection w:val="tbRlV"/>
            <w:vAlign w:val="center"/>
          </w:tcPr>
          <w:p w14:paraId="6CD60C29" w14:textId="49C19905" w:rsidR="002F3DCE" w:rsidRDefault="002F3DCE" w:rsidP="002F3DCE">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一日目</w:t>
            </w:r>
          </w:p>
        </w:tc>
        <w:tc>
          <w:tcPr>
            <w:tcW w:w="1273" w:type="dxa"/>
            <w:vAlign w:val="center"/>
          </w:tcPr>
          <w:p w14:paraId="6A9D673F" w14:textId="46A80FA7" w:rsidR="002F3DCE" w:rsidRDefault="002F3DCE" w:rsidP="002F3DCE">
            <w:pPr>
              <w:jc w:val="center"/>
              <w:rPr>
                <w:rFonts w:ascii="HG丸ｺﾞｼｯｸM-PRO" w:eastAsia="HG丸ｺﾞｼｯｸM-PRO" w:hAnsi="HG丸ｺﾞｼｯｸM-PRO"/>
              </w:rPr>
            </w:pPr>
            <w:r>
              <w:rPr>
                <w:rFonts w:ascii="HG丸ｺﾞｼｯｸM-PRO" w:eastAsia="HG丸ｺﾞｼｯｸM-PRO" w:hAnsi="HG丸ｺﾞｼｯｸM-PRO" w:hint="eastAsia"/>
              </w:rPr>
              <w:t>レポート</w:t>
            </w:r>
          </w:p>
        </w:tc>
        <w:tc>
          <w:tcPr>
            <w:tcW w:w="1558" w:type="dxa"/>
            <w:vAlign w:val="center"/>
          </w:tcPr>
          <w:p w14:paraId="338EBA86" w14:textId="57A051BC" w:rsidR="002F3DCE" w:rsidRDefault="002F3DCE" w:rsidP="002F3DCE">
            <w:pPr>
              <w:jc w:val="center"/>
              <w:rPr>
                <w:rFonts w:ascii="HG丸ｺﾞｼｯｸM-PRO" w:eastAsia="HG丸ｺﾞｼｯｸM-PRO" w:hAnsi="HG丸ｺﾞｼｯｸM-PRO"/>
              </w:rPr>
            </w:pPr>
            <w:r>
              <w:rPr>
                <w:rFonts w:ascii="HG丸ｺﾞｼｯｸM-PRO" w:eastAsia="HG丸ｺﾞｼｯｸM-PRO" w:hAnsi="HG丸ｺﾞｼｯｸM-PRO" w:hint="eastAsia"/>
              </w:rPr>
              <w:t>受付で提出</w:t>
            </w:r>
          </w:p>
        </w:tc>
        <w:tc>
          <w:tcPr>
            <w:tcW w:w="5902" w:type="dxa"/>
          </w:tcPr>
          <w:p w14:paraId="059669F8" w14:textId="10604AE9" w:rsidR="002F3DCE" w:rsidRDefault="002F3DCE" w:rsidP="00992C4D">
            <w:pPr>
              <w:rPr>
                <w:rFonts w:ascii="HG丸ｺﾞｼｯｸM-PRO" w:eastAsia="HG丸ｺﾞｼｯｸM-PRO" w:hAnsi="HG丸ｺﾞｼｯｸM-PRO"/>
              </w:rPr>
            </w:pPr>
            <w:r w:rsidRPr="00992C4D">
              <w:rPr>
                <w:rFonts w:ascii="HG丸ｺﾞｼｯｸM-PRO" w:eastAsia="HG丸ｺﾞｼｯｸM-PRO" w:hAnsi="HG丸ｺﾞｼｯｸM-PRO"/>
              </w:rPr>
              <w:t>「体力面から子どもを理解する」のテーマについて、テキス</w:t>
            </w:r>
            <w:r w:rsidRPr="00992C4D">
              <w:rPr>
                <w:rFonts w:ascii="HG丸ｺﾞｼｯｸM-PRO" w:eastAsia="HG丸ｺﾞｼｯｸM-PRO" w:hAnsi="HG丸ｺﾞｼｯｸM-PRO" w:hint="eastAsia"/>
              </w:rPr>
              <w:t>ト参照の上提出</w:t>
            </w:r>
          </w:p>
        </w:tc>
      </w:tr>
      <w:tr w:rsidR="002F3DCE" w14:paraId="09A4B6BF" w14:textId="77777777" w:rsidTr="002F3DCE">
        <w:tc>
          <w:tcPr>
            <w:tcW w:w="582" w:type="dxa"/>
            <w:vMerge/>
            <w:vAlign w:val="center"/>
          </w:tcPr>
          <w:p w14:paraId="29522536" w14:textId="77777777" w:rsidR="002F3DCE" w:rsidRDefault="002F3DCE" w:rsidP="002F3DCE">
            <w:pPr>
              <w:jc w:val="center"/>
              <w:rPr>
                <w:rFonts w:ascii="HG丸ｺﾞｼｯｸM-PRO" w:eastAsia="HG丸ｺﾞｼｯｸM-PRO" w:hAnsi="HG丸ｺﾞｼｯｸM-PRO"/>
              </w:rPr>
            </w:pPr>
          </w:p>
        </w:tc>
        <w:tc>
          <w:tcPr>
            <w:tcW w:w="1273" w:type="dxa"/>
            <w:vMerge w:val="restart"/>
            <w:vAlign w:val="center"/>
          </w:tcPr>
          <w:p w14:paraId="4F6A592A" w14:textId="4F3A8711"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hint="eastAsia"/>
              </w:rPr>
              <w:t>講</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義</w:t>
            </w:r>
          </w:p>
        </w:tc>
        <w:tc>
          <w:tcPr>
            <w:tcW w:w="1558" w:type="dxa"/>
            <w:vAlign w:val="center"/>
          </w:tcPr>
          <w:p w14:paraId="3DEB8436" w14:textId="2B16F842"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13：30～</w:t>
            </w:r>
          </w:p>
        </w:tc>
        <w:tc>
          <w:tcPr>
            <w:tcW w:w="5902" w:type="dxa"/>
          </w:tcPr>
          <w:p w14:paraId="0F3BF14C" w14:textId="42C13DE7" w:rsidR="002F3DCE" w:rsidRDefault="002F3DCE" w:rsidP="002F3DCE">
            <w:pPr>
              <w:rPr>
                <w:rFonts w:ascii="HG丸ｺﾞｼｯｸM-PRO" w:eastAsia="HG丸ｺﾞｼｯｸM-PRO" w:hAnsi="HG丸ｺﾞｼｯｸM-PRO"/>
              </w:rPr>
            </w:pPr>
            <w:r w:rsidRPr="00992C4D">
              <w:rPr>
                <w:rFonts w:ascii="HG丸ｺﾞｼｯｸM-PRO" w:eastAsia="HG丸ｺﾞｼｯｸM-PRO" w:hAnsi="HG丸ｺﾞｼｯｸM-PRO"/>
              </w:rPr>
              <w:t>救急法実習</w:t>
            </w:r>
          </w:p>
        </w:tc>
      </w:tr>
      <w:tr w:rsidR="002F3DCE" w14:paraId="3BB31913" w14:textId="77777777" w:rsidTr="002F3DCE">
        <w:tc>
          <w:tcPr>
            <w:tcW w:w="582" w:type="dxa"/>
            <w:vMerge/>
            <w:vAlign w:val="center"/>
          </w:tcPr>
          <w:p w14:paraId="0F037177" w14:textId="77777777" w:rsidR="002F3DCE" w:rsidRDefault="002F3DCE" w:rsidP="002F3DCE">
            <w:pPr>
              <w:jc w:val="center"/>
              <w:rPr>
                <w:rFonts w:ascii="HG丸ｺﾞｼｯｸM-PRO" w:eastAsia="HG丸ｺﾞｼｯｸM-PRO" w:hAnsi="HG丸ｺﾞｼｯｸM-PRO"/>
              </w:rPr>
            </w:pPr>
          </w:p>
        </w:tc>
        <w:tc>
          <w:tcPr>
            <w:tcW w:w="1273" w:type="dxa"/>
            <w:vMerge/>
            <w:vAlign w:val="center"/>
          </w:tcPr>
          <w:p w14:paraId="12249EED" w14:textId="77777777" w:rsidR="002F3DCE" w:rsidRDefault="002F3DCE" w:rsidP="002F3DCE">
            <w:pPr>
              <w:jc w:val="center"/>
              <w:rPr>
                <w:rFonts w:ascii="HG丸ｺﾞｼｯｸM-PRO" w:eastAsia="HG丸ｺﾞｼｯｸM-PRO" w:hAnsi="HG丸ｺﾞｼｯｸM-PRO"/>
              </w:rPr>
            </w:pPr>
          </w:p>
        </w:tc>
        <w:tc>
          <w:tcPr>
            <w:tcW w:w="1558" w:type="dxa"/>
            <w:vAlign w:val="center"/>
          </w:tcPr>
          <w:p w14:paraId="21F1A285" w14:textId="4C739A06"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15：15～</w:t>
            </w:r>
          </w:p>
        </w:tc>
        <w:tc>
          <w:tcPr>
            <w:tcW w:w="5902" w:type="dxa"/>
          </w:tcPr>
          <w:p w14:paraId="4DF4998A" w14:textId="0A70991E" w:rsidR="002F3DCE" w:rsidRDefault="002F3DCE" w:rsidP="002F3DCE">
            <w:pPr>
              <w:rPr>
                <w:rFonts w:ascii="HG丸ｺﾞｼｯｸM-PRO" w:eastAsia="HG丸ｺﾞｼｯｸM-PRO" w:hAnsi="HG丸ｺﾞｼｯｸM-PRO"/>
              </w:rPr>
            </w:pPr>
            <w:r w:rsidRPr="00992C4D">
              <w:rPr>
                <w:rFonts w:ascii="HG丸ｺﾞｼｯｸM-PRO" w:eastAsia="HG丸ｺﾞｼｯｸM-PRO" w:hAnsi="HG丸ｺﾞｼｯｸM-PRO"/>
              </w:rPr>
              <w:t>競技規則と審判法</w:t>
            </w:r>
          </w:p>
        </w:tc>
      </w:tr>
      <w:tr w:rsidR="002F3DCE" w14:paraId="34E6F36C" w14:textId="77777777" w:rsidTr="002F3DCE">
        <w:tc>
          <w:tcPr>
            <w:tcW w:w="582" w:type="dxa"/>
            <w:vMerge/>
            <w:vAlign w:val="center"/>
          </w:tcPr>
          <w:p w14:paraId="43101AF1" w14:textId="77777777" w:rsidR="002F3DCE" w:rsidRDefault="002F3DCE" w:rsidP="002F3DCE">
            <w:pPr>
              <w:jc w:val="center"/>
              <w:rPr>
                <w:rFonts w:ascii="HG丸ｺﾞｼｯｸM-PRO" w:eastAsia="HG丸ｺﾞｼｯｸM-PRO" w:hAnsi="HG丸ｺﾞｼｯｸM-PRO"/>
              </w:rPr>
            </w:pPr>
          </w:p>
        </w:tc>
        <w:tc>
          <w:tcPr>
            <w:tcW w:w="1273" w:type="dxa"/>
            <w:vAlign w:val="center"/>
          </w:tcPr>
          <w:p w14:paraId="5BE65AED" w14:textId="054317E6"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hint="eastAsia"/>
              </w:rPr>
              <w:t>試</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験</w:t>
            </w:r>
          </w:p>
        </w:tc>
        <w:tc>
          <w:tcPr>
            <w:tcW w:w="1558" w:type="dxa"/>
            <w:vAlign w:val="center"/>
          </w:tcPr>
          <w:p w14:paraId="2F3B2BF6" w14:textId="3B42568C"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17：00～</w:t>
            </w:r>
          </w:p>
        </w:tc>
        <w:tc>
          <w:tcPr>
            <w:tcW w:w="5902" w:type="dxa"/>
          </w:tcPr>
          <w:p w14:paraId="0C124B7F" w14:textId="3E3B198E" w:rsidR="002F3DCE" w:rsidRDefault="002F3DCE" w:rsidP="00992C4D">
            <w:pPr>
              <w:rPr>
                <w:rFonts w:ascii="HG丸ｺﾞｼｯｸM-PRO" w:eastAsia="HG丸ｺﾞｼｯｸM-PRO" w:hAnsi="HG丸ｺﾞｼｯｸM-PRO"/>
              </w:rPr>
            </w:pPr>
            <w:r w:rsidRPr="00992C4D">
              <w:rPr>
                <w:rFonts w:ascii="HG丸ｺﾞｼｯｸM-PRO" w:eastAsia="HG丸ｺﾞｼｯｸM-PRO" w:hAnsi="HG丸ｺﾞｼｯｸM-PRO"/>
              </w:rPr>
              <w:t>筆記テスト</w:t>
            </w:r>
          </w:p>
        </w:tc>
      </w:tr>
    </w:tbl>
    <w:p w14:paraId="2D5EACBB" w14:textId="77777777" w:rsidR="00992C4D" w:rsidRPr="00992C4D" w:rsidRDefault="00992C4D" w:rsidP="002F3DCE">
      <w:pPr>
        <w:ind w:firstLineChars="300" w:firstLine="630"/>
        <w:rPr>
          <w:rFonts w:ascii="HG丸ｺﾞｼｯｸM-PRO" w:eastAsia="HG丸ｺﾞｼｯｸM-PRO" w:hAnsi="HG丸ｺﾞｼｯｸM-PRO"/>
        </w:rPr>
      </w:pPr>
      <w:r w:rsidRPr="00992C4D">
        <w:rPr>
          <w:rFonts w:ascii="HG丸ｺﾞｼｯｸM-PRO" w:eastAsia="HG丸ｺﾞｼｯｸM-PRO" w:hAnsi="HG丸ｺﾞｼｯｸM-PRO" w:hint="eastAsia"/>
        </w:rPr>
        <w:t>◆２日目（</w:t>
      </w:r>
      <w:r w:rsidRPr="00992C4D">
        <w:rPr>
          <w:rFonts w:ascii="HG丸ｺﾞｼｯｸM-PRO" w:eastAsia="HG丸ｺﾞｼｯｸM-PRO" w:hAnsi="HG丸ｺﾞｼｯｸM-PRO"/>
        </w:rPr>
        <w:t>9：00～15：00）</w:t>
      </w:r>
    </w:p>
    <w:tbl>
      <w:tblPr>
        <w:tblStyle w:val="a3"/>
        <w:tblW w:w="0" w:type="auto"/>
        <w:tblInd w:w="421" w:type="dxa"/>
        <w:tblLook w:val="04A0" w:firstRow="1" w:lastRow="0" w:firstColumn="1" w:lastColumn="0" w:noHBand="0" w:noVBand="1"/>
      </w:tblPr>
      <w:tblGrid>
        <w:gridCol w:w="582"/>
        <w:gridCol w:w="1273"/>
        <w:gridCol w:w="1558"/>
        <w:gridCol w:w="5902"/>
      </w:tblGrid>
      <w:tr w:rsidR="002F3DCE" w14:paraId="65F66590" w14:textId="77777777" w:rsidTr="002F3DCE">
        <w:tc>
          <w:tcPr>
            <w:tcW w:w="582" w:type="dxa"/>
            <w:vMerge w:val="restart"/>
            <w:textDirection w:val="tbRlV"/>
            <w:vAlign w:val="center"/>
          </w:tcPr>
          <w:p w14:paraId="2E2E8790" w14:textId="6312A704" w:rsidR="002F3DCE" w:rsidRDefault="002F3DCE" w:rsidP="002F3DCE">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二日目</w:t>
            </w:r>
          </w:p>
        </w:tc>
        <w:tc>
          <w:tcPr>
            <w:tcW w:w="1273" w:type="dxa"/>
            <w:vAlign w:val="center"/>
          </w:tcPr>
          <w:p w14:paraId="4A1368F7" w14:textId="6AD257E3"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hint="eastAsia"/>
              </w:rPr>
              <w:t>実</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技</w:t>
            </w:r>
          </w:p>
        </w:tc>
        <w:tc>
          <w:tcPr>
            <w:tcW w:w="1558" w:type="dxa"/>
            <w:vAlign w:val="center"/>
          </w:tcPr>
          <w:p w14:paraId="65AEBAC6" w14:textId="3DD8151E"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9：00～</w:t>
            </w:r>
          </w:p>
        </w:tc>
        <w:tc>
          <w:tcPr>
            <w:tcW w:w="5902" w:type="dxa"/>
          </w:tcPr>
          <w:p w14:paraId="7B401F1C" w14:textId="53D4D7B7" w:rsidR="002F3DCE" w:rsidRDefault="002F3DCE" w:rsidP="002F3DCE">
            <w:pPr>
              <w:rPr>
                <w:rFonts w:ascii="HG丸ｺﾞｼｯｸM-PRO" w:eastAsia="HG丸ｺﾞｼｯｸM-PRO" w:hAnsi="HG丸ｺﾞｼｯｸM-PRO"/>
              </w:rPr>
            </w:pPr>
            <w:r w:rsidRPr="00992C4D">
              <w:rPr>
                <w:rFonts w:ascii="HG丸ｺﾞｼｯｸM-PRO" w:eastAsia="HG丸ｺﾞｼｯｸM-PRO" w:hAnsi="HG丸ｺﾞｼｯｸM-PRO"/>
              </w:rPr>
              <w:t>指導実習（基礎１）</w:t>
            </w:r>
          </w:p>
        </w:tc>
      </w:tr>
      <w:tr w:rsidR="002F3DCE" w14:paraId="69081E1A" w14:textId="77777777" w:rsidTr="002F3DCE">
        <w:tc>
          <w:tcPr>
            <w:tcW w:w="582" w:type="dxa"/>
            <w:vMerge/>
          </w:tcPr>
          <w:p w14:paraId="38A330D6" w14:textId="77777777" w:rsidR="002F3DCE" w:rsidRDefault="002F3DCE" w:rsidP="003161A5">
            <w:pPr>
              <w:rPr>
                <w:rFonts w:ascii="HG丸ｺﾞｼｯｸM-PRO" w:eastAsia="HG丸ｺﾞｼｯｸM-PRO" w:hAnsi="HG丸ｺﾞｼｯｸM-PRO"/>
              </w:rPr>
            </w:pPr>
          </w:p>
        </w:tc>
        <w:tc>
          <w:tcPr>
            <w:tcW w:w="1273" w:type="dxa"/>
            <w:vAlign w:val="center"/>
          </w:tcPr>
          <w:p w14:paraId="67954E51" w14:textId="1CC36172"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hint="eastAsia"/>
              </w:rPr>
              <w:t>試</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験</w:t>
            </w:r>
          </w:p>
        </w:tc>
        <w:tc>
          <w:tcPr>
            <w:tcW w:w="1558" w:type="dxa"/>
            <w:vAlign w:val="center"/>
          </w:tcPr>
          <w:p w14:paraId="65EA6BB0" w14:textId="640E7D34"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11：00～</w:t>
            </w:r>
          </w:p>
        </w:tc>
        <w:tc>
          <w:tcPr>
            <w:tcW w:w="5902" w:type="dxa"/>
          </w:tcPr>
          <w:p w14:paraId="3BAFF99F" w14:textId="276469CA" w:rsidR="002F3DCE" w:rsidRDefault="002F3DCE" w:rsidP="002F3DCE">
            <w:pPr>
              <w:rPr>
                <w:rFonts w:ascii="HG丸ｺﾞｼｯｸM-PRO" w:eastAsia="HG丸ｺﾞｼｯｸM-PRO" w:hAnsi="HG丸ｺﾞｼｯｸM-PRO"/>
              </w:rPr>
            </w:pPr>
            <w:r w:rsidRPr="00992C4D">
              <w:rPr>
                <w:rFonts w:ascii="HG丸ｺﾞｼｯｸM-PRO" w:eastAsia="HG丸ｺﾞｼｯｸM-PRO" w:hAnsi="HG丸ｺﾞｼｯｸM-PRO"/>
              </w:rPr>
              <w:t>実技テスト</w:t>
            </w:r>
          </w:p>
        </w:tc>
      </w:tr>
      <w:tr w:rsidR="002F3DCE" w14:paraId="05927860" w14:textId="77777777" w:rsidTr="002F3DCE">
        <w:tc>
          <w:tcPr>
            <w:tcW w:w="582" w:type="dxa"/>
            <w:vMerge/>
          </w:tcPr>
          <w:p w14:paraId="603CDA05" w14:textId="77777777" w:rsidR="002F3DCE" w:rsidRDefault="002F3DCE" w:rsidP="003161A5">
            <w:pPr>
              <w:rPr>
                <w:rFonts w:ascii="HG丸ｺﾞｼｯｸM-PRO" w:eastAsia="HG丸ｺﾞｼｯｸM-PRO" w:hAnsi="HG丸ｺﾞｼｯｸM-PRO"/>
              </w:rPr>
            </w:pPr>
          </w:p>
        </w:tc>
        <w:tc>
          <w:tcPr>
            <w:tcW w:w="1273" w:type="dxa"/>
            <w:vAlign w:val="center"/>
          </w:tcPr>
          <w:p w14:paraId="1984DE51" w14:textId="13CD260F"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hint="eastAsia"/>
              </w:rPr>
              <w:t>実</w:t>
            </w:r>
            <w:r>
              <w:rPr>
                <w:rFonts w:ascii="HG丸ｺﾞｼｯｸM-PRO" w:eastAsia="HG丸ｺﾞｼｯｸM-PRO" w:hAnsi="HG丸ｺﾞｼｯｸM-PRO" w:hint="eastAsia"/>
              </w:rPr>
              <w:t xml:space="preserve">　　</w:t>
            </w:r>
            <w:r w:rsidRPr="00992C4D">
              <w:rPr>
                <w:rFonts w:ascii="HG丸ｺﾞｼｯｸM-PRO" w:eastAsia="HG丸ｺﾞｼｯｸM-PRO" w:hAnsi="HG丸ｺﾞｼｯｸM-PRO"/>
              </w:rPr>
              <w:t>技</w:t>
            </w:r>
          </w:p>
        </w:tc>
        <w:tc>
          <w:tcPr>
            <w:tcW w:w="1558" w:type="dxa"/>
            <w:vAlign w:val="center"/>
          </w:tcPr>
          <w:p w14:paraId="19517D81" w14:textId="5B4A32BE" w:rsidR="002F3DCE" w:rsidRDefault="002F3DCE" w:rsidP="002F3DCE">
            <w:pPr>
              <w:jc w:val="center"/>
              <w:rPr>
                <w:rFonts w:ascii="HG丸ｺﾞｼｯｸM-PRO" w:eastAsia="HG丸ｺﾞｼｯｸM-PRO" w:hAnsi="HG丸ｺﾞｼｯｸM-PRO"/>
              </w:rPr>
            </w:pPr>
            <w:r w:rsidRPr="00992C4D">
              <w:rPr>
                <w:rFonts w:ascii="HG丸ｺﾞｼｯｸM-PRO" w:eastAsia="HG丸ｺﾞｼｯｸM-PRO" w:hAnsi="HG丸ｺﾞｼｯｸM-PRO"/>
              </w:rPr>
              <w:t>13：00～</w:t>
            </w:r>
          </w:p>
        </w:tc>
        <w:tc>
          <w:tcPr>
            <w:tcW w:w="5902" w:type="dxa"/>
          </w:tcPr>
          <w:p w14:paraId="66487A8E" w14:textId="523B29D9" w:rsidR="002F3DCE" w:rsidRDefault="002F3DCE" w:rsidP="002F3DCE">
            <w:pPr>
              <w:rPr>
                <w:rFonts w:ascii="HG丸ｺﾞｼｯｸM-PRO" w:eastAsia="HG丸ｺﾞｼｯｸM-PRO" w:hAnsi="HG丸ｺﾞｼｯｸM-PRO"/>
              </w:rPr>
            </w:pPr>
            <w:r w:rsidRPr="00992C4D">
              <w:rPr>
                <w:rFonts w:ascii="HG丸ｺﾞｼｯｸM-PRO" w:eastAsia="HG丸ｺﾞｼｯｸM-PRO" w:hAnsi="HG丸ｺﾞｼｯｸM-PRO"/>
              </w:rPr>
              <w:t>ビーチバレーボールの指導法と競技規則</w:t>
            </w:r>
          </w:p>
        </w:tc>
      </w:tr>
    </w:tbl>
    <w:p w14:paraId="3290CFE6" w14:textId="77777777" w:rsidR="00992C4D" w:rsidRDefault="00992C4D" w:rsidP="002F3DCE">
      <w:pPr>
        <w:ind w:firstLineChars="500" w:firstLine="1050"/>
        <w:rPr>
          <w:rFonts w:ascii="HG丸ｺﾞｼｯｸM-PRO" w:eastAsia="HG丸ｺﾞｼｯｸM-PRO" w:hAnsi="HG丸ｺﾞｼｯｸM-PRO"/>
        </w:rPr>
      </w:pPr>
      <w:r w:rsidRPr="00992C4D">
        <w:rPr>
          <w:rFonts w:ascii="HG丸ｺﾞｼｯｸM-PRO" w:eastAsia="HG丸ｺﾞｼｯｸM-PRO" w:hAnsi="HG丸ｺﾞｼｯｸM-PRO" w:hint="eastAsia"/>
        </w:rPr>
        <w:t>※一日目には筆記試験、二日目には実技試験を行う。</w:t>
      </w:r>
    </w:p>
    <w:p w14:paraId="539A8A6D" w14:textId="77777777" w:rsidR="00AF46AA" w:rsidRPr="00992C4D" w:rsidRDefault="00AF46AA" w:rsidP="002F3DCE">
      <w:pPr>
        <w:ind w:firstLineChars="500" w:firstLine="1050"/>
        <w:rPr>
          <w:rFonts w:ascii="HG丸ｺﾞｼｯｸM-PRO" w:eastAsia="HG丸ｺﾞｼｯｸM-PRO" w:hAnsi="HG丸ｺﾞｼｯｸM-PRO"/>
        </w:rPr>
      </w:pPr>
    </w:p>
    <w:p w14:paraId="788475B4" w14:textId="7D3EDEF8" w:rsidR="00992C4D" w:rsidRPr="00992C4D" w:rsidRDefault="00AF46AA" w:rsidP="002F3D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９</w:t>
      </w:r>
      <w:r w:rsidR="00992C4D" w:rsidRPr="00992C4D">
        <w:rPr>
          <w:rFonts w:ascii="HG丸ｺﾞｼｯｸM-PRO" w:eastAsia="HG丸ｺﾞｼｯｸM-PRO" w:hAnsi="HG丸ｺﾞｼｯｸM-PRO" w:hint="eastAsia"/>
        </w:rPr>
        <w:t>．講</w:t>
      </w:r>
      <w:r w:rsidR="002F3DCE">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師</w:t>
      </w:r>
      <w:r w:rsidR="002F3DCE">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公益財団法人日本バレーボール協会公認講師</w:t>
      </w:r>
    </w:p>
    <w:p w14:paraId="0CA481B7" w14:textId="77777777" w:rsidR="00992C4D" w:rsidRPr="00992C4D" w:rsidRDefault="00992C4D" w:rsidP="00AF46AA">
      <w:pPr>
        <w:ind w:firstLineChars="800" w:firstLine="1680"/>
        <w:rPr>
          <w:rFonts w:ascii="HG丸ｺﾞｼｯｸM-PRO" w:eastAsia="HG丸ｺﾞｼｯｸM-PRO" w:hAnsi="HG丸ｺﾞｼｯｸM-PRO"/>
        </w:rPr>
      </w:pPr>
      <w:r w:rsidRPr="00992C4D">
        <w:rPr>
          <w:rFonts w:ascii="HG丸ｺﾞｼｯｸM-PRO" w:eastAsia="HG丸ｺﾞｼｯｸM-PRO" w:hAnsi="HG丸ｺﾞｼｯｸM-PRO" w:hint="eastAsia"/>
        </w:rPr>
        <w:t>公益財団法人日本バレーボール協会役員</w:t>
      </w:r>
    </w:p>
    <w:p w14:paraId="1E10FEC2" w14:textId="77777777" w:rsidR="00992C4D" w:rsidRPr="00992C4D" w:rsidRDefault="00992C4D" w:rsidP="00AF46AA">
      <w:pPr>
        <w:ind w:firstLineChars="800" w:firstLine="1680"/>
        <w:rPr>
          <w:rFonts w:ascii="HG丸ｺﾞｼｯｸM-PRO" w:eastAsia="HG丸ｺﾞｼｯｸM-PRO" w:hAnsi="HG丸ｺﾞｼｯｸM-PRO"/>
        </w:rPr>
      </w:pPr>
      <w:r w:rsidRPr="00992C4D">
        <w:rPr>
          <w:rFonts w:ascii="HG丸ｺﾞｼｯｸM-PRO" w:eastAsia="HG丸ｺﾞｼｯｸM-PRO" w:hAnsi="HG丸ｺﾞｼｯｸM-PRO" w:hint="eastAsia"/>
        </w:rPr>
        <w:t>公益財団法人日本体育協会バレーボールバレーボールコーチ</w:t>
      </w:r>
      <w:r w:rsidRPr="00992C4D">
        <w:rPr>
          <w:rFonts w:ascii="HG丸ｺﾞｼｯｸM-PRO" w:eastAsia="HG丸ｺﾞｼｯｸM-PRO" w:hAnsi="HG丸ｺﾞｼｯｸM-PRO"/>
        </w:rPr>
        <w:t xml:space="preserve">2・3・4 </w:t>
      </w:r>
    </w:p>
    <w:p w14:paraId="0D0A1193" w14:textId="77777777" w:rsidR="00992C4D" w:rsidRPr="00992C4D" w:rsidRDefault="00992C4D" w:rsidP="00AF46AA">
      <w:pPr>
        <w:ind w:firstLineChars="800" w:firstLine="1680"/>
        <w:rPr>
          <w:rFonts w:ascii="HG丸ｺﾞｼｯｸM-PRO" w:eastAsia="HG丸ｺﾞｼｯｸM-PRO" w:hAnsi="HG丸ｺﾞｼｯｸM-PRO"/>
        </w:rPr>
      </w:pPr>
      <w:r w:rsidRPr="00992C4D">
        <w:rPr>
          <w:rFonts w:ascii="HG丸ｺﾞｼｯｸM-PRO" w:eastAsia="HG丸ｺﾞｼｯｸM-PRO" w:hAnsi="HG丸ｺﾞｼｯｸM-PRO" w:hint="eastAsia"/>
        </w:rPr>
        <w:t>日本小学生バレーボール連盟役員</w:t>
      </w:r>
    </w:p>
    <w:p w14:paraId="5650F79D" w14:textId="73CA1A34" w:rsidR="00992C4D" w:rsidRPr="00992C4D" w:rsidRDefault="00AF46AA" w:rsidP="00AF46A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１０</w:t>
      </w:r>
      <w:r w:rsidR="00992C4D" w:rsidRPr="00992C4D">
        <w:rPr>
          <w:rFonts w:ascii="HG丸ｺﾞｼｯｸM-PRO" w:eastAsia="HG丸ｺﾞｼｯｸM-PRO" w:hAnsi="HG丸ｺﾞｼｯｸM-PRO" w:hint="eastAsia"/>
        </w:rPr>
        <w:t>．参</w:t>
      </w:r>
      <w:r w:rsidR="00992C4D" w:rsidRPr="00992C4D">
        <w:rPr>
          <w:rFonts w:ascii="HG丸ｺﾞｼｯｸM-PRO" w:eastAsia="HG丸ｺﾞｼｯｸM-PRO" w:hAnsi="HG丸ｺﾞｼｯｸM-PRO"/>
        </w:rPr>
        <w:t xml:space="preserve"> 加 料</w:t>
      </w:r>
      <w:r w:rsidR="002F3DCE">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受講料５</w:t>
      </w:r>
      <w:r>
        <w:rPr>
          <w:rFonts w:ascii="HG丸ｺﾞｼｯｸM-PRO" w:eastAsia="HG丸ｺﾞｼｯｸM-PRO" w:hAnsi="HG丸ｺﾞｼｯｸM-PRO" w:hint="eastAsia"/>
        </w:rPr>
        <w:t>,</w:t>
      </w:r>
      <w:r w:rsidR="00992C4D" w:rsidRPr="00992C4D">
        <w:rPr>
          <w:rFonts w:ascii="HG丸ｺﾞｼｯｸM-PRO" w:eastAsia="HG丸ｺﾞｼｯｸM-PRO" w:hAnsi="HG丸ｺﾞｼｯｸM-PRO"/>
        </w:rPr>
        <w:t>０００円を徴収する。</w:t>
      </w:r>
    </w:p>
    <w:p w14:paraId="0F8992DB" w14:textId="77777777" w:rsidR="00AF46AA" w:rsidRDefault="00AF46AA" w:rsidP="002F3DCE">
      <w:pPr>
        <w:ind w:left="1785" w:hangingChars="850" w:hanging="1785"/>
        <w:rPr>
          <w:rFonts w:ascii="HG丸ｺﾞｼｯｸM-PRO" w:eastAsia="HG丸ｺﾞｼｯｸM-PRO" w:hAnsi="HG丸ｺﾞｼｯｸM-PRO"/>
        </w:rPr>
      </w:pPr>
    </w:p>
    <w:p w14:paraId="6E4474A0" w14:textId="77777777" w:rsidR="00AF46AA" w:rsidRDefault="002F3DCE" w:rsidP="00AF46AA">
      <w:pPr>
        <w:ind w:left="1785" w:hangingChars="850" w:hanging="1785"/>
        <w:rPr>
          <w:rFonts w:ascii="HG丸ｺﾞｼｯｸM-PRO" w:eastAsia="HG丸ｺﾞｼｯｸM-PRO" w:hAnsi="HG丸ｺﾞｼｯｸM-PRO"/>
        </w:rPr>
      </w:pPr>
      <w:r>
        <w:rPr>
          <w:rFonts w:ascii="HG丸ｺﾞｼｯｸM-PRO" w:eastAsia="HG丸ｺﾞｼｯｸM-PRO" w:hAnsi="HG丸ｺﾞｼｯｸM-PRO" w:hint="eastAsia"/>
        </w:rPr>
        <w:t>１</w:t>
      </w:r>
      <w:r w:rsidR="00AF46AA">
        <w:rPr>
          <w:rFonts w:ascii="HG丸ｺﾞｼｯｸM-PRO" w:eastAsia="HG丸ｺﾞｼｯｸM-PRO" w:hAnsi="HG丸ｺﾞｼｯｸM-PRO" w:hint="eastAsia"/>
        </w:rPr>
        <w:t>１</w:t>
      </w:r>
      <w:r w:rsidR="00992C4D" w:rsidRPr="00992C4D">
        <w:rPr>
          <w:rFonts w:ascii="HG丸ｺﾞｼｯｸM-PRO" w:eastAsia="HG丸ｺﾞｼｯｸM-PRO" w:hAnsi="HG丸ｺﾞｼｯｸM-PRO"/>
        </w:rPr>
        <w:t>．参加申込</w:t>
      </w:r>
      <w:r>
        <w:rPr>
          <w:rFonts w:ascii="HG丸ｺﾞｼｯｸM-PRO" w:eastAsia="HG丸ｺﾞｼｯｸM-PRO" w:hAnsi="HG丸ｺﾞｼｯｸM-PRO" w:hint="eastAsia"/>
        </w:rPr>
        <w:t xml:space="preserve">　北海道小学生バレーボール連盟のHPから</w:t>
      </w:r>
      <w:r w:rsidR="00AF46AA">
        <w:rPr>
          <w:rFonts w:ascii="HG丸ｺﾞｼｯｸM-PRO" w:eastAsia="HG丸ｺﾞｼｯｸM-PRO" w:hAnsi="HG丸ｺﾞｼｯｸM-PRO" w:hint="eastAsia"/>
        </w:rPr>
        <w:t>二次講習会</w:t>
      </w:r>
      <w:r>
        <w:rPr>
          <w:rFonts w:ascii="HG丸ｺﾞｼｯｸM-PRO" w:eastAsia="HG丸ｺﾞｼｯｸM-PRO" w:hAnsi="HG丸ｺﾞｼｯｸM-PRO" w:hint="eastAsia"/>
        </w:rPr>
        <w:t>申込用紙をダウンロードし、</w:t>
      </w:r>
    </w:p>
    <w:p w14:paraId="7B381940" w14:textId="3AF1EE01" w:rsidR="00992C4D" w:rsidRDefault="002F3DCE" w:rsidP="00AF46AA">
      <w:pPr>
        <w:ind w:leftChars="800" w:left="178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申込を行う。</w:t>
      </w:r>
      <w:r w:rsidR="00992C4D" w:rsidRPr="00992C4D">
        <w:rPr>
          <w:rFonts w:ascii="HG丸ｺﾞｼｯｸM-PRO" w:eastAsia="HG丸ｺﾞｼｯｸM-PRO" w:hAnsi="HG丸ｺﾞｼｯｸM-PRO"/>
        </w:rPr>
        <w:t xml:space="preserve">但し、試験の都合上先着１００名程度とする。 </w:t>
      </w:r>
    </w:p>
    <w:p w14:paraId="19E8D45E" w14:textId="7B1BB7EC" w:rsidR="00FD466D" w:rsidRPr="00265781" w:rsidRDefault="00FD466D" w:rsidP="00AF46AA">
      <w:pPr>
        <w:ind w:leftChars="800" w:left="1785" w:hangingChars="50" w:hanging="105"/>
        <w:rPr>
          <w:rFonts w:ascii="HG丸ｺﾞｼｯｸM-PRO" w:eastAsia="HG丸ｺﾞｼｯｸM-PRO" w:hAnsi="HG丸ｺﾞｼｯｸM-PRO"/>
        </w:rPr>
      </w:pPr>
      <w:r w:rsidRPr="00265781">
        <w:rPr>
          <w:rFonts w:ascii="HG丸ｺﾞｼｯｸM-PRO" w:eastAsia="HG丸ｺﾞｼｯｸM-PRO" w:hAnsi="HG丸ｺﾞｼｯｸM-PRO" w:hint="eastAsia"/>
        </w:rPr>
        <w:t>※５月末時点で受講申し込み者数が３０人に満たない場合は講習会を実施</w:t>
      </w:r>
      <w:r w:rsidR="004116B8" w:rsidRPr="007F7F43">
        <w:rPr>
          <w:rFonts w:ascii="HG丸ｺﾞｼｯｸM-PRO" w:eastAsia="HG丸ｺﾞｼｯｸM-PRO" w:hAnsi="HG丸ｺﾞｼｯｸM-PRO" w:hint="eastAsia"/>
        </w:rPr>
        <w:t>し</w:t>
      </w:r>
      <w:r w:rsidR="007F7F43">
        <w:rPr>
          <w:rFonts w:ascii="HG丸ｺﾞｼｯｸM-PRO" w:eastAsia="HG丸ｺﾞｼｯｸM-PRO" w:hAnsi="HG丸ｺﾞｼｯｸM-PRO" w:hint="eastAsia"/>
        </w:rPr>
        <w:t>な</w:t>
      </w:r>
      <w:r w:rsidRPr="00265781">
        <w:rPr>
          <w:rFonts w:ascii="HG丸ｺﾞｼｯｸM-PRO" w:eastAsia="HG丸ｺﾞｼｯｸM-PRO" w:hAnsi="HG丸ｺﾞｼｯｸM-PRO" w:hint="eastAsia"/>
        </w:rPr>
        <w:t>い場合があります。</w:t>
      </w:r>
    </w:p>
    <w:p w14:paraId="03B0485A" w14:textId="77777777" w:rsidR="00AF46AA" w:rsidRDefault="00AF46AA" w:rsidP="002F3DCE">
      <w:pPr>
        <w:ind w:left="1890" w:hangingChars="900" w:hanging="1890"/>
        <w:rPr>
          <w:rFonts w:ascii="HG丸ｺﾞｼｯｸM-PRO" w:eastAsia="HG丸ｺﾞｼｯｸM-PRO" w:hAnsi="HG丸ｺﾞｼｯｸM-PRO"/>
        </w:rPr>
      </w:pPr>
    </w:p>
    <w:p w14:paraId="791E5315" w14:textId="5AB89A19" w:rsidR="00992C4D" w:rsidRPr="00992C4D" w:rsidRDefault="002F3DCE" w:rsidP="002F3DCE">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１</w:t>
      </w:r>
      <w:r w:rsidR="00AF46AA">
        <w:rPr>
          <w:rFonts w:ascii="HG丸ｺﾞｼｯｸM-PRO" w:eastAsia="HG丸ｺﾞｼｯｸM-PRO" w:hAnsi="HG丸ｺﾞｼｯｸM-PRO" w:hint="eastAsia"/>
        </w:rPr>
        <w:t>２</w:t>
      </w:r>
      <w:r w:rsidR="00992C4D" w:rsidRPr="00992C4D">
        <w:rPr>
          <w:rFonts w:ascii="HG丸ｺﾞｼｯｸM-PRO" w:eastAsia="HG丸ｺﾞｼｯｸM-PRO" w:hAnsi="HG丸ｺﾞｼｯｸM-PRO"/>
        </w:rPr>
        <w:t>．そ の 他</w:t>
      </w:r>
      <w:r>
        <w:rPr>
          <w:rFonts w:ascii="HG丸ｺﾞｼｯｸM-PRO" w:eastAsia="HG丸ｺﾞｼｯｸM-PRO" w:hAnsi="HG丸ｺﾞｼｯｸM-PRO" w:hint="eastAsia"/>
        </w:rPr>
        <w:t xml:space="preserve">　</w:t>
      </w:r>
      <w:r w:rsidR="00992C4D" w:rsidRPr="00992C4D">
        <w:rPr>
          <w:rFonts w:ascii="HG丸ｺﾞｼｯｸM-PRO" w:eastAsia="HG丸ｺﾞｼｯｸM-PRO" w:hAnsi="HG丸ｺﾞｼｯｸM-PRO"/>
        </w:rPr>
        <w:t>①日本小学生バレーボール連盟認定初級指導者(一次講習会修了者・ｽﾀｰﾄ</w:t>
      </w:r>
      <w:r w:rsidR="00992C4D" w:rsidRPr="00992C4D">
        <w:rPr>
          <w:rFonts w:ascii="HG丸ｺﾞｼｯｸM-PRO" w:eastAsia="HG丸ｺﾞｼｯｸM-PRO" w:hAnsi="HG丸ｺﾞｼｯｸM-PRO" w:hint="eastAsia"/>
        </w:rPr>
        <w:t>ｺｰﾁ</w:t>
      </w:r>
      <w:r w:rsidR="00992C4D" w:rsidRPr="00992C4D">
        <w:rPr>
          <w:rFonts w:ascii="HG丸ｺﾞｼｯｸM-PRO" w:eastAsia="HG丸ｺﾞｼｯｸM-PRO" w:hAnsi="HG丸ｺﾞｼｯｸM-PRO"/>
        </w:rPr>
        <w:t xml:space="preserve">)であることを証明するため、必ず指導者認定証を持参すること。 </w:t>
      </w:r>
    </w:p>
    <w:p w14:paraId="32542E84" w14:textId="39122DFF" w:rsidR="00992C4D" w:rsidRPr="00992C4D" w:rsidRDefault="00992C4D" w:rsidP="002F3DCE">
      <w:pPr>
        <w:ind w:leftChars="800" w:left="1890" w:hangingChars="100" w:hanging="210"/>
        <w:rPr>
          <w:rFonts w:ascii="HG丸ｺﾞｼｯｸM-PRO" w:eastAsia="HG丸ｺﾞｼｯｸM-PRO" w:hAnsi="HG丸ｺﾞｼｯｸM-PRO"/>
        </w:rPr>
      </w:pPr>
      <w:r w:rsidRPr="00992C4D">
        <w:rPr>
          <w:rFonts w:ascii="HG丸ｺﾞｼｯｸM-PRO" w:eastAsia="HG丸ｺﾞｼｯｸM-PRO" w:hAnsi="HG丸ｺﾞｼｯｸM-PRO" w:hint="eastAsia"/>
        </w:rPr>
        <w:t>②本講習会の指定科目を履修し、所定の試験を合格した者は公益財団法人日本スポーツ協会コーチ</w:t>
      </w:r>
      <w:r w:rsidRPr="00992C4D">
        <w:rPr>
          <w:rFonts w:ascii="HG丸ｺﾞｼｯｸM-PRO" w:eastAsia="HG丸ｺﾞｼｯｸM-PRO" w:hAnsi="HG丸ｺﾞｼｯｸM-PRO"/>
        </w:rPr>
        <w:t>1（バレーボール）専門科目修了者となり、「日本バレーボ</w:t>
      </w:r>
      <w:r w:rsidRPr="00992C4D">
        <w:rPr>
          <w:rFonts w:ascii="HG丸ｺﾞｼｯｸM-PRO" w:eastAsia="HG丸ｺﾞｼｯｸM-PRO" w:hAnsi="HG丸ｺﾞｼｯｸM-PRO" w:hint="eastAsia"/>
        </w:rPr>
        <w:t>ール協会準指導員」として認定し、</w:t>
      </w:r>
      <w:r w:rsidRPr="00992C4D">
        <w:rPr>
          <w:rFonts w:ascii="HG丸ｺﾞｼｯｸM-PRO" w:eastAsia="HG丸ｺﾞｼｯｸM-PRO" w:hAnsi="HG丸ｺﾞｼｯｸM-PRO"/>
        </w:rPr>
        <w:t>JVA準指導員認定証を発行する。（有効期限</w:t>
      </w:r>
      <w:r w:rsidRPr="00992C4D">
        <w:rPr>
          <w:rFonts w:ascii="HG丸ｺﾞｼｯｸM-PRO" w:eastAsia="HG丸ｺﾞｼｯｸM-PRO" w:hAnsi="HG丸ｺﾞｼｯｸM-PRO" w:hint="eastAsia"/>
        </w:rPr>
        <w:t>は</w:t>
      </w:r>
      <w:r w:rsidRPr="00992C4D">
        <w:rPr>
          <w:rFonts w:ascii="HG丸ｺﾞｼｯｸM-PRO" w:eastAsia="HG丸ｺﾞｼｯｸM-PRO" w:hAnsi="HG丸ｺﾞｼｯｸM-PRO"/>
        </w:rPr>
        <w:t>4年間）尚、公益財団法人日本スポーツ協会認定コーチ1（バレーボール）資</w:t>
      </w:r>
      <w:r w:rsidRPr="00992C4D">
        <w:rPr>
          <w:rFonts w:ascii="HG丸ｺﾞｼｯｸM-PRO" w:eastAsia="HG丸ｺﾞｼｯｸM-PRO" w:hAnsi="HG丸ｺﾞｼｯｸM-PRO" w:hint="eastAsia"/>
        </w:rPr>
        <w:t>格取得を希望する者は、別途同協会共通科目（</w:t>
      </w:r>
      <w:r w:rsidRPr="00992C4D">
        <w:rPr>
          <w:rFonts w:ascii="HG丸ｺﾞｼｯｸM-PRO" w:eastAsia="HG丸ｺﾞｼｯｸM-PRO" w:hAnsi="HG丸ｺﾞｼｯｸM-PRO"/>
        </w:rPr>
        <w:t>45時間）を取得の上、日本スポ</w:t>
      </w:r>
      <w:r w:rsidRPr="00992C4D">
        <w:rPr>
          <w:rFonts w:ascii="HG丸ｺﾞｼｯｸM-PRO" w:eastAsia="HG丸ｺﾞｼｯｸM-PRO" w:hAnsi="HG丸ｺﾞｼｯｸM-PRO" w:hint="eastAsia"/>
        </w:rPr>
        <w:t>ーツ協会ホームページにて、申請手続きを行うこと。（本専門科目講習の有効期限は</w:t>
      </w:r>
      <w:r w:rsidRPr="00992C4D">
        <w:rPr>
          <w:rFonts w:ascii="HG丸ｺﾞｼｯｸM-PRO" w:eastAsia="HG丸ｺﾞｼｯｸM-PRO" w:hAnsi="HG丸ｺﾞｼｯｸM-PRO"/>
        </w:rPr>
        <w:t>4年間とする）</w:t>
      </w:r>
    </w:p>
    <w:p w14:paraId="7F941B78" w14:textId="224C4AEB" w:rsidR="00992C4D" w:rsidRPr="00265781" w:rsidRDefault="00992C4D" w:rsidP="00AF46AA">
      <w:pPr>
        <w:ind w:leftChars="800" w:left="1891" w:hangingChars="100" w:hanging="211"/>
        <w:rPr>
          <w:rFonts w:ascii="HG丸ｺﾞｼｯｸM-PRO" w:eastAsia="HG丸ｺﾞｼｯｸM-PRO" w:hAnsi="HG丸ｺﾞｼｯｸM-PRO"/>
          <w:b/>
          <w:bCs/>
        </w:rPr>
      </w:pPr>
      <w:r w:rsidRPr="00265781">
        <w:rPr>
          <w:rFonts w:ascii="HG丸ｺﾞｼｯｸM-PRO" w:eastAsia="HG丸ｺﾞｼｯｸM-PRO" w:hAnsi="HG丸ｺﾞｼｯｸM-PRO" w:hint="eastAsia"/>
          <w:b/>
          <w:bCs/>
        </w:rPr>
        <w:t>③講習受講にあたり、筆記用具、運動できる服装（２日目）、体育館シューズ、ルールブック、顔写真（縦</w:t>
      </w:r>
      <w:r w:rsidRPr="00265781">
        <w:rPr>
          <w:rFonts w:ascii="HG丸ｺﾞｼｯｸM-PRO" w:eastAsia="HG丸ｺﾞｼｯｸM-PRO" w:hAnsi="HG丸ｺﾞｼｯｸM-PRO"/>
          <w:b/>
          <w:bCs/>
        </w:rPr>
        <w:t>2.7㎝、横2.2㎝</w:t>
      </w:r>
      <w:r w:rsidR="00AF46AA" w:rsidRPr="00265781">
        <w:rPr>
          <w:rFonts w:ascii="HG丸ｺﾞｼｯｸM-PRO" w:eastAsia="HG丸ｺﾞｼｯｸM-PRO" w:hAnsi="HG丸ｺﾞｼｯｸM-PRO" w:hint="eastAsia"/>
          <w:b/>
          <w:bCs/>
        </w:rPr>
        <w:t>カラー</w:t>
      </w:r>
      <w:r w:rsidRPr="00265781">
        <w:rPr>
          <w:rFonts w:ascii="HG丸ｺﾞｼｯｸM-PRO" w:eastAsia="HG丸ｺﾞｼｯｸM-PRO" w:hAnsi="HG丸ｺﾞｼｯｸM-PRO"/>
          <w:b/>
          <w:bCs/>
        </w:rPr>
        <w:t>）</w:t>
      </w:r>
      <w:r w:rsidR="00AF46AA" w:rsidRPr="00265781">
        <w:rPr>
          <w:rFonts w:ascii="HG丸ｺﾞｼｯｸM-PRO" w:eastAsia="HG丸ｺﾞｼｯｸM-PRO" w:hAnsi="HG丸ｺﾞｼｯｸM-PRO" w:hint="eastAsia"/>
          <w:b/>
          <w:bCs/>
        </w:rPr>
        <w:t>を</w:t>
      </w:r>
      <w:r w:rsidRPr="00265781">
        <w:rPr>
          <w:rFonts w:ascii="HG丸ｺﾞｼｯｸM-PRO" w:eastAsia="HG丸ｺﾞｼｯｸM-PRO" w:hAnsi="HG丸ｺﾞｼｯｸM-PRO"/>
          <w:b/>
          <w:bCs/>
        </w:rPr>
        <w:t>持参すること。</w:t>
      </w:r>
    </w:p>
    <w:p w14:paraId="59DEA0C1" w14:textId="27E32D07" w:rsidR="00992C4D" w:rsidRPr="00265781" w:rsidRDefault="00AF46AA" w:rsidP="002F3DCE">
      <w:pPr>
        <w:ind w:leftChars="800" w:left="1891" w:hangingChars="100" w:hanging="211"/>
        <w:rPr>
          <w:rFonts w:ascii="HG丸ｺﾞｼｯｸM-PRO" w:eastAsia="HG丸ｺﾞｼｯｸM-PRO" w:hAnsi="HG丸ｺﾞｼｯｸM-PRO"/>
          <w:b/>
          <w:bCs/>
        </w:rPr>
      </w:pPr>
      <w:r w:rsidRPr="00265781">
        <w:rPr>
          <w:rFonts w:ascii="HG丸ｺﾞｼｯｸM-PRO" w:eastAsia="HG丸ｺﾞｼｯｸM-PRO" w:hAnsi="HG丸ｺﾞｼｯｸM-PRO" w:hint="eastAsia"/>
          <w:b/>
          <w:bCs/>
        </w:rPr>
        <w:t>④</w:t>
      </w:r>
      <w:r w:rsidR="00992C4D" w:rsidRPr="00265781">
        <w:rPr>
          <w:rFonts w:ascii="HG丸ｺﾞｼｯｸM-PRO" w:eastAsia="HG丸ｺﾞｼｯｸM-PRO" w:hAnsi="HG丸ｺﾞｼｯｸM-PRO" w:hint="eastAsia"/>
          <w:b/>
          <w:bCs/>
        </w:rPr>
        <w:t>レポート提出にあたっては、日本バレーボール協会監修「コーチングバレーボール（基礎編）</w:t>
      </w:r>
      <w:r w:rsidR="00992C4D" w:rsidRPr="00265781">
        <w:rPr>
          <w:rFonts w:ascii="HG丸ｺﾞｼｯｸM-PRO" w:eastAsia="HG丸ｺﾞｼｯｸM-PRO" w:hAnsi="HG丸ｺﾞｼｯｸM-PRO"/>
          <w:b/>
          <w:bCs/>
        </w:rPr>
        <w:t xml:space="preserve"> 第3章「子どもたちを理解する」を読み、「3-1体力面から子</w:t>
      </w:r>
      <w:r w:rsidR="00992C4D" w:rsidRPr="00265781">
        <w:rPr>
          <w:rFonts w:ascii="HG丸ｺﾞｼｯｸM-PRO" w:eastAsia="HG丸ｺﾞｼｯｸM-PRO" w:hAnsi="HG丸ｺﾞｼｯｸM-PRO" w:hint="eastAsia"/>
          <w:b/>
          <w:bCs/>
        </w:rPr>
        <w:t>どもを理解する」について、考えをまとめて、初日受付時に提出すること。（別紙レポート用紙にて</w:t>
      </w:r>
      <w:r w:rsidR="00992C4D" w:rsidRPr="00265781">
        <w:rPr>
          <w:rFonts w:ascii="HG丸ｺﾞｼｯｸM-PRO" w:eastAsia="HG丸ｺﾞｼｯｸM-PRO" w:hAnsi="HG丸ｺﾞｼｯｸM-PRO"/>
          <w:b/>
          <w:bCs/>
        </w:rPr>
        <w:t>2,000字以上）</w:t>
      </w:r>
    </w:p>
    <w:p w14:paraId="4CCA0546" w14:textId="326FE24F" w:rsidR="00992C4D" w:rsidRPr="00265781" w:rsidRDefault="00992C4D" w:rsidP="002F3DCE">
      <w:pPr>
        <w:ind w:firstLineChars="900" w:firstLine="1897"/>
        <w:rPr>
          <w:rFonts w:ascii="HG丸ｺﾞｼｯｸM-PRO" w:eastAsia="HG丸ｺﾞｼｯｸM-PRO" w:hAnsi="HG丸ｺﾞｼｯｸM-PRO"/>
          <w:b/>
          <w:bCs/>
        </w:rPr>
      </w:pPr>
      <w:r w:rsidRPr="00265781">
        <w:rPr>
          <w:rFonts w:ascii="HG丸ｺﾞｼｯｸM-PRO" w:eastAsia="HG丸ｺﾞｼｯｸM-PRO" w:hAnsi="HG丸ｺﾞｼｯｸM-PRO" w:hint="eastAsia"/>
          <w:b/>
          <w:bCs/>
        </w:rPr>
        <w:t>※同テキストは、アマゾン等の通販や書店などで購入</w:t>
      </w:r>
      <w:r w:rsidR="00AF46AA" w:rsidRPr="00265781">
        <w:rPr>
          <w:rFonts w:ascii="HG丸ｺﾞｼｯｸM-PRO" w:eastAsia="HG丸ｺﾞｼｯｸM-PRO" w:hAnsi="HG丸ｺﾞｼｯｸM-PRO" w:hint="eastAsia"/>
          <w:b/>
          <w:bCs/>
        </w:rPr>
        <w:t>する</w:t>
      </w:r>
      <w:r w:rsidRPr="00265781">
        <w:rPr>
          <w:rFonts w:ascii="HG丸ｺﾞｼｯｸM-PRO" w:eastAsia="HG丸ｺﾞｼｯｸM-PRO" w:hAnsi="HG丸ｺﾞｼｯｸM-PRO" w:hint="eastAsia"/>
          <w:b/>
          <w:bCs/>
        </w:rPr>
        <w:t>。</w:t>
      </w:r>
    </w:p>
    <w:p w14:paraId="459AD1CF" w14:textId="77777777" w:rsidR="00FD466D" w:rsidRPr="00265781" w:rsidRDefault="00FD466D" w:rsidP="002F3DCE">
      <w:pPr>
        <w:ind w:firstLineChars="900" w:firstLine="1897"/>
        <w:rPr>
          <w:rFonts w:ascii="HG丸ｺﾞｼｯｸM-PRO" w:eastAsia="HG丸ｺﾞｼｯｸM-PRO" w:hAnsi="HG丸ｺﾞｼｯｸM-PRO"/>
          <w:b/>
          <w:bCs/>
        </w:rPr>
      </w:pPr>
      <w:r w:rsidRPr="00265781">
        <w:rPr>
          <w:rFonts w:ascii="HG丸ｺﾞｼｯｸM-PRO" w:eastAsia="HG丸ｺﾞｼｯｸM-PRO" w:hAnsi="HG丸ｺﾞｼｯｸM-PRO" w:hint="eastAsia"/>
          <w:b/>
          <w:bCs/>
        </w:rPr>
        <w:t>※提出用レポート用紙をダウンロードして打ち込んで当日プリントアウトして持参</w:t>
      </w:r>
    </w:p>
    <w:p w14:paraId="434CCBFF" w14:textId="3CC0A586" w:rsidR="00FD466D" w:rsidRPr="00265781" w:rsidRDefault="00FD466D" w:rsidP="00FD466D">
      <w:pPr>
        <w:ind w:firstLineChars="1000" w:firstLine="2108"/>
        <w:rPr>
          <w:rFonts w:ascii="HG丸ｺﾞｼｯｸM-PRO" w:eastAsia="HG丸ｺﾞｼｯｸM-PRO" w:hAnsi="HG丸ｺﾞｼｯｸM-PRO"/>
          <w:b/>
          <w:bCs/>
        </w:rPr>
      </w:pPr>
      <w:r w:rsidRPr="00265781">
        <w:rPr>
          <w:rFonts w:ascii="HG丸ｺﾞｼｯｸM-PRO" w:eastAsia="HG丸ｺﾞｼｯｸM-PRO" w:hAnsi="HG丸ｺﾞｼｯｸM-PRO" w:hint="eastAsia"/>
          <w:b/>
          <w:bCs/>
        </w:rPr>
        <w:t>願います。</w:t>
      </w:r>
    </w:p>
    <w:p w14:paraId="7D391D40" w14:textId="295F57D4" w:rsidR="00992C4D" w:rsidRPr="00992C4D" w:rsidRDefault="00AF46AA" w:rsidP="002F3DCE">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⑤</w:t>
      </w:r>
      <w:r w:rsidR="00992C4D" w:rsidRPr="00992C4D">
        <w:rPr>
          <w:rFonts w:ascii="HG丸ｺﾞｼｯｸM-PRO" w:eastAsia="HG丸ｺﾞｼｯｸM-PRO" w:hAnsi="HG丸ｺﾞｼｯｸM-PRO" w:hint="eastAsia"/>
        </w:rPr>
        <w:t>指導者資格について</w:t>
      </w:r>
    </w:p>
    <w:p w14:paraId="1E3CB0D5" w14:textId="76FCA0A6" w:rsidR="00992C4D" w:rsidRPr="00992C4D" w:rsidRDefault="002F3DCE" w:rsidP="00AF46AA">
      <w:pPr>
        <w:ind w:left="2268" w:hanging="378"/>
        <w:rPr>
          <w:rFonts w:ascii="HG丸ｺﾞｼｯｸM-PRO" w:eastAsia="HG丸ｺﾞｼｯｸM-PRO" w:hAnsi="HG丸ｺﾞｼｯｸM-PRO"/>
        </w:rPr>
      </w:pPr>
      <w:r>
        <w:rPr>
          <w:rFonts w:ascii="HG丸ｺﾞｼｯｸM-PRO" w:eastAsia="HG丸ｺﾞｼｯｸM-PRO" w:hAnsi="HG丸ｺﾞｼｯｸM-PRO" w:hint="eastAsia"/>
        </w:rPr>
        <w:t>１）</w:t>
      </w:r>
      <w:r w:rsidR="00992C4D" w:rsidRPr="002F3DCE">
        <w:rPr>
          <w:rFonts w:ascii="HG丸ｺﾞｼｯｸM-PRO" w:eastAsia="HG丸ｺﾞｼｯｸM-PRO" w:hAnsi="HG丸ｺﾞｼｯｸM-PRO"/>
        </w:rPr>
        <w:t>全日本バレーボール小学生大会のブロック・地区及び都道府県最終予選会に</w:t>
      </w:r>
      <w:r w:rsidR="00992C4D" w:rsidRPr="002F3DCE">
        <w:rPr>
          <w:rFonts w:ascii="HG丸ｺﾞｼｯｸM-PRO" w:eastAsia="HG丸ｺﾞｼｯｸM-PRO" w:hAnsi="HG丸ｺﾞｼｯｸM-PRO" w:hint="eastAsia"/>
        </w:rPr>
        <w:t>おいては、過去に日本小学生バレーボール連盟主催の指導者講習会（一次・二</w:t>
      </w:r>
      <w:r w:rsidR="00992C4D" w:rsidRPr="00992C4D">
        <w:rPr>
          <w:rFonts w:ascii="HG丸ｺﾞｼｯｸM-PRO" w:eastAsia="HG丸ｺﾞｼｯｸM-PRO" w:hAnsi="HG丸ｺﾞｼｯｸM-PRO" w:hint="eastAsia"/>
        </w:rPr>
        <w:t>次・三次）を受講した者・公益財団法人日本スポーツ協会資格を持った者が最低一人はベンチに入っていなければならない。</w:t>
      </w:r>
    </w:p>
    <w:p w14:paraId="15D2C793" w14:textId="14361580" w:rsidR="00992C4D" w:rsidRDefault="00992C4D" w:rsidP="00AF46AA">
      <w:pPr>
        <w:ind w:leftChars="900" w:left="2268" w:hangingChars="180" w:hanging="378"/>
        <w:rPr>
          <w:rFonts w:ascii="HG丸ｺﾞｼｯｸM-PRO" w:eastAsia="HG丸ｺﾞｼｯｸM-PRO" w:hAnsi="HG丸ｺﾞｼｯｸM-PRO"/>
        </w:rPr>
      </w:pPr>
      <w:r w:rsidRPr="00992C4D">
        <w:rPr>
          <w:rFonts w:ascii="HG丸ｺﾞｼｯｸM-PRO" w:eastAsia="HG丸ｺﾞｼｯｸM-PRO" w:hAnsi="HG丸ｺﾞｼｯｸM-PRO"/>
        </w:rPr>
        <w:t>2</w:t>
      </w:r>
      <w:r w:rsidR="002F3DCE">
        <w:rPr>
          <w:rFonts w:ascii="HG丸ｺﾞｼｯｸM-PRO" w:eastAsia="HG丸ｺﾞｼｯｸM-PRO" w:hAnsi="HG丸ｺﾞｼｯｸM-PRO" w:hint="eastAsia"/>
        </w:rPr>
        <w:t>）</w:t>
      </w:r>
      <w:r w:rsidRPr="00992C4D">
        <w:rPr>
          <w:rFonts w:ascii="HG丸ｺﾞｼｯｸM-PRO" w:eastAsia="HG丸ｺﾞｼｯｸM-PRO" w:hAnsi="HG丸ｺﾞｼｯｸM-PRO"/>
        </w:rPr>
        <w:t>全日本バレーボール小学生大会の全国大会においては、公益財団法人日本</w:t>
      </w:r>
      <w:r w:rsidRPr="00992C4D">
        <w:rPr>
          <w:rFonts w:ascii="HG丸ｺﾞｼｯｸM-PRO" w:eastAsia="HG丸ｺﾞｼｯｸM-PRO" w:hAnsi="HG丸ｺﾞｼｯｸM-PRO" w:hint="eastAsia"/>
        </w:rPr>
        <w:t>スポーツ協会認定バレーボールのコーチ</w:t>
      </w:r>
      <w:r w:rsidR="00AF46AA">
        <w:rPr>
          <w:rFonts w:ascii="HG丸ｺﾞｼｯｸM-PRO" w:eastAsia="HG丸ｺﾞｼｯｸM-PRO" w:hAnsi="HG丸ｺﾞｼｯｸM-PRO" w:hint="eastAsia"/>
        </w:rPr>
        <w:t>１</w:t>
      </w:r>
      <w:r w:rsidRPr="00992C4D">
        <w:rPr>
          <w:rFonts w:ascii="HG丸ｺﾞｼｯｸM-PRO" w:eastAsia="HG丸ｺﾞｼｯｸM-PRO" w:hAnsi="HG丸ｺﾞｼｯｸM-PRO"/>
        </w:rPr>
        <w:t>・コーチ</w:t>
      </w:r>
      <w:r w:rsidR="00AF46AA">
        <w:rPr>
          <w:rFonts w:ascii="HG丸ｺﾞｼｯｸM-PRO" w:eastAsia="HG丸ｺﾞｼｯｸM-PRO" w:hAnsi="HG丸ｺﾞｼｯｸM-PRO" w:hint="eastAsia"/>
        </w:rPr>
        <w:t>２</w:t>
      </w:r>
      <w:r w:rsidRPr="00992C4D">
        <w:rPr>
          <w:rFonts w:ascii="HG丸ｺﾞｼｯｸM-PRO" w:eastAsia="HG丸ｺﾞｼｯｸM-PRO" w:hAnsi="HG丸ｺﾞｼｯｸM-PRO"/>
        </w:rPr>
        <w:t>・コーチ</w:t>
      </w:r>
      <w:r w:rsidR="00AF46AA">
        <w:rPr>
          <w:rFonts w:ascii="HG丸ｺﾞｼｯｸM-PRO" w:eastAsia="HG丸ｺﾞｼｯｸM-PRO" w:hAnsi="HG丸ｺﾞｼｯｸM-PRO" w:hint="eastAsia"/>
        </w:rPr>
        <w:t>３</w:t>
      </w:r>
      <w:r w:rsidRPr="00992C4D">
        <w:rPr>
          <w:rFonts w:ascii="HG丸ｺﾞｼｯｸM-PRO" w:eastAsia="HG丸ｺﾞｼｯｸM-PRO" w:hAnsi="HG丸ｺﾞｼｯｸM-PRO"/>
        </w:rPr>
        <w:t>・コーチ</w:t>
      </w:r>
      <w:r w:rsidR="00AF46AA">
        <w:rPr>
          <w:rFonts w:ascii="HG丸ｺﾞｼｯｸM-PRO" w:eastAsia="HG丸ｺﾞｼｯｸM-PRO" w:hAnsi="HG丸ｺﾞｼｯｸM-PRO" w:hint="eastAsia"/>
        </w:rPr>
        <w:t>４</w:t>
      </w:r>
      <w:r w:rsidRPr="00992C4D">
        <w:rPr>
          <w:rFonts w:ascii="HG丸ｺﾞｼｯｸM-PRO" w:eastAsia="HG丸ｺﾞｼｯｸM-PRO" w:hAnsi="HG丸ｺﾞｼｯｸM-PRO"/>
        </w:rPr>
        <w:t>のいずれ</w:t>
      </w:r>
      <w:r w:rsidRPr="00992C4D">
        <w:rPr>
          <w:rFonts w:ascii="HG丸ｺﾞｼｯｸM-PRO" w:eastAsia="HG丸ｺﾞｼｯｸM-PRO" w:hAnsi="HG丸ｺﾞｼｯｸM-PRO" w:hint="eastAsia"/>
        </w:rPr>
        <w:t>かの資格取得者がベンチ入りしなければならない。</w:t>
      </w:r>
    </w:p>
    <w:p w14:paraId="5C588B4F" w14:textId="7C252E7C" w:rsidR="00FD466D" w:rsidRPr="00265781" w:rsidRDefault="00FD466D" w:rsidP="00FD466D">
      <w:pPr>
        <w:rPr>
          <w:rFonts w:ascii="HG丸ｺﾞｼｯｸM-PRO" w:eastAsia="HG丸ｺﾞｼｯｸM-PRO" w:hAnsi="HG丸ｺﾞｼｯｸM-PRO"/>
        </w:rPr>
      </w:pPr>
      <w:r w:rsidRPr="00265781">
        <w:rPr>
          <w:rFonts w:ascii="HG丸ｺﾞｼｯｸM-PRO" w:eastAsia="HG丸ｺﾞｼｯｸM-PRO" w:hAnsi="HG丸ｺﾞｼｯｸM-PRO" w:hint="eastAsia"/>
        </w:rPr>
        <w:t>１３．問い合わせ</w:t>
      </w:r>
      <w:r w:rsidR="00265781">
        <w:rPr>
          <w:rFonts w:ascii="HG丸ｺﾞｼｯｸM-PRO" w:eastAsia="HG丸ｺﾞｼｯｸM-PRO" w:hAnsi="HG丸ｺﾞｼｯｸM-PRO" w:hint="eastAsia"/>
        </w:rPr>
        <w:t>先・申し込み先</w:t>
      </w:r>
    </w:p>
    <w:p w14:paraId="33F61190" w14:textId="6FB3D37D" w:rsidR="00FD466D" w:rsidRDefault="00FD466D" w:rsidP="00FD466D">
      <w:pPr>
        <w:rPr>
          <w:rFonts w:ascii="HG丸ｺﾞｼｯｸM-PRO" w:eastAsia="HG丸ｺﾞｼｯｸM-PRO" w:hAnsi="HG丸ｺﾞｼｯｸM-PRO"/>
        </w:rPr>
      </w:pPr>
      <w:r w:rsidRPr="00265781">
        <w:rPr>
          <w:rFonts w:ascii="HG丸ｺﾞｼｯｸM-PRO" w:eastAsia="HG丸ｺﾞｼｯｸM-PRO" w:hAnsi="HG丸ｺﾞｼｯｸM-PRO" w:hint="eastAsia"/>
        </w:rPr>
        <w:t xml:space="preserve">　　　　　　　　　　</w:t>
      </w:r>
      <w:r w:rsidR="00265781">
        <w:rPr>
          <w:rFonts w:ascii="HG丸ｺﾞｼｯｸM-PRO" w:eastAsia="HG丸ｺﾞｼｯｸM-PRO" w:hAnsi="HG丸ｺﾞｼｯｸM-PRO" w:hint="eastAsia"/>
        </w:rPr>
        <w:t>北海道小連　理事長　多田　吉宏</w:t>
      </w:r>
    </w:p>
    <w:p w14:paraId="60C556FF" w14:textId="676447BA" w:rsidR="00265781" w:rsidRDefault="00265781" w:rsidP="00FD466D">
      <w:pPr>
        <w:rPr>
          <w:rFonts w:ascii="HGP明朝B" w:eastAsia="HGP明朝B" w:hAnsi="HG丸ｺﾞｼｯｸM-PRO"/>
        </w:rPr>
      </w:pPr>
      <w:r>
        <w:rPr>
          <w:rFonts w:ascii="HG丸ｺﾞｼｯｸM-PRO" w:eastAsia="HG丸ｺﾞｼｯｸM-PRO" w:hAnsi="HG丸ｺﾞｼｯｸM-PRO" w:hint="eastAsia"/>
        </w:rPr>
        <w:t xml:space="preserve">　　　　　　　　　　Emailアドレス　</w:t>
      </w:r>
      <w:r w:rsidRPr="00265781">
        <w:rPr>
          <w:rFonts w:ascii="HGP明朝B" w:eastAsia="HGP明朝B" w:hAnsi="HG丸ｺﾞｼｯｸM-PRO" w:hint="eastAsia"/>
        </w:rPr>
        <w:t>q</w:t>
      </w:r>
      <w:r w:rsidRPr="00265781">
        <w:rPr>
          <w:rFonts w:ascii="HGP明朝B" w:eastAsia="HGP明朝B" w:hAnsi="HG丸ｺﾞｼｯｸM-PRO"/>
        </w:rPr>
        <w:t>nfmx107@ybb.ne.jp</w:t>
      </w:r>
    </w:p>
    <w:p w14:paraId="20DE66A8" w14:textId="600021B9" w:rsidR="00265781" w:rsidRPr="00265781" w:rsidRDefault="00265781" w:rsidP="00FD466D">
      <w:pPr>
        <w:rPr>
          <w:rFonts w:ascii="HG丸ｺﾞｼｯｸM-PRO" w:eastAsia="HG丸ｺﾞｼｯｸM-PRO" w:hAnsi="HG丸ｺﾞｼｯｸM-PRO"/>
        </w:rPr>
      </w:pPr>
      <w:r>
        <w:rPr>
          <w:rFonts w:ascii="HGP明朝B" w:eastAsia="HGP明朝B" w:hAnsi="HG丸ｺﾞｼｯｸM-PRO"/>
        </w:rPr>
        <w:t xml:space="preserve">             </w:t>
      </w:r>
      <w:r>
        <w:rPr>
          <w:rFonts w:ascii="HGP明朝B" w:eastAsia="HGP明朝B" w:hAnsi="HG丸ｺﾞｼｯｸM-PRO" w:hint="eastAsia"/>
        </w:rPr>
        <w:t xml:space="preserve">　　　　　</w:t>
      </w:r>
      <w:r w:rsidRPr="00265781">
        <w:rPr>
          <w:rFonts w:ascii="HG丸ｺﾞｼｯｸM-PRO" w:eastAsia="HG丸ｺﾞｼｯｸM-PRO" w:hAnsi="HG丸ｺﾞｼｯｸM-PRO" w:hint="eastAsia"/>
        </w:rPr>
        <w:t>携帯電話　　０９０－９０８６－８９６９</w:t>
      </w:r>
    </w:p>
    <w:p w14:paraId="6DB2F3B2" w14:textId="77777777" w:rsidR="00265781" w:rsidRPr="00265781" w:rsidRDefault="00265781" w:rsidP="00FD466D">
      <w:pPr>
        <w:rPr>
          <w:rFonts w:ascii="HG丸ｺﾞｼｯｸM-PRO" w:eastAsia="HG丸ｺﾞｼｯｸM-PRO" w:hAnsi="HG丸ｺﾞｼｯｸM-PRO"/>
        </w:rPr>
      </w:pPr>
    </w:p>
    <w:sectPr w:rsidR="00265781" w:rsidRPr="00265781" w:rsidSect="00992C4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3D28"/>
    <w:multiLevelType w:val="hybridMultilevel"/>
    <w:tmpl w:val="EC5C1B3C"/>
    <w:lvl w:ilvl="0" w:tplc="EE3E4546">
      <w:start w:val="1"/>
      <w:numFmt w:val="decimal"/>
      <w:lvlText w:val="%1）"/>
      <w:lvlJc w:val="left"/>
      <w:pPr>
        <w:ind w:left="2610" w:hanging="72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num w:numId="1" w16cid:durableId="13662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4D"/>
    <w:rsid w:val="001758F2"/>
    <w:rsid w:val="00265781"/>
    <w:rsid w:val="002F3DCE"/>
    <w:rsid w:val="004116B8"/>
    <w:rsid w:val="007F7F43"/>
    <w:rsid w:val="00992C4D"/>
    <w:rsid w:val="00AC4793"/>
    <w:rsid w:val="00AF46AA"/>
    <w:rsid w:val="00FD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25E59"/>
  <w15:chartTrackingRefBased/>
  <w15:docId w15:val="{F0352037-CA35-42BA-A603-D9E34973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DCE"/>
    <w:pPr>
      <w:ind w:leftChars="400" w:left="840"/>
    </w:pPr>
  </w:style>
  <w:style w:type="character" w:styleId="a5">
    <w:name w:val="Hyperlink"/>
    <w:basedOn w:val="a0"/>
    <w:uiPriority w:val="99"/>
    <w:unhideWhenUsed/>
    <w:rsid w:val="00265781"/>
    <w:rPr>
      <w:color w:val="0563C1" w:themeColor="hyperlink"/>
      <w:u w:val="single"/>
    </w:rPr>
  </w:style>
  <w:style w:type="character" w:styleId="a6">
    <w:name w:val="Unresolved Mention"/>
    <w:basedOn w:val="a0"/>
    <w:uiPriority w:val="99"/>
    <w:semiHidden/>
    <w:unhideWhenUsed/>
    <w:rsid w:val="0026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momijinomori</dc:creator>
  <cp:keywords/>
  <dc:description/>
  <cp:lastModifiedBy>森 和夫</cp:lastModifiedBy>
  <cp:revision>3</cp:revision>
  <dcterms:created xsi:type="dcterms:W3CDTF">2023-05-17T12:36:00Z</dcterms:created>
  <dcterms:modified xsi:type="dcterms:W3CDTF">2023-05-17T12:47:00Z</dcterms:modified>
</cp:coreProperties>
</file>